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Ind w:w="108" w:type="dxa"/>
        <w:tblLook w:val="04A0"/>
      </w:tblPr>
      <w:tblGrid>
        <w:gridCol w:w="3969"/>
        <w:gridCol w:w="3969"/>
        <w:gridCol w:w="1433"/>
        <w:gridCol w:w="1433"/>
      </w:tblGrid>
      <w:tr w:rsidR="00DF3D79" w:rsidTr="00DF3D79">
        <w:tc>
          <w:tcPr>
            <w:tcW w:w="10804" w:type="dxa"/>
            <w:gridSpan w:val="4"/>
            <w:vAlign w:val="center"/>
          </w:tcPr>
          <w:p w:rsidR="00DF3D79" w:rsidRPr="00DF3D79" w:rsidRDefault="00DF3D79" w:rsidP="00DF3D79">
            <w:pPr>
              <w:spacing w:before="119" w:after="62"/>
              <w:jc w:val="center"/>
              <w:rPr>
                <w:rFonts w:ascii="Calibri" w:eastAsia="Times New Roman" w:hAnsi="Calibri" w:cs="Calibri"/>
                <w:color w:val="000000"/>
                <w:lang w:eastAsia="pl-PL"/>
              </w:rPr>
            </w:pPr>
            <w:r w:rsidRPr="00DF3D79">
              <w:rPr>
                <w:rFonts w:ascii="Arial Narrow" w:eastAsia="Times New Roman" w:hAnsi="Arial Narrow" w:cs="Calibri"/>
                <w:b/>
                <w:bCs/>
                <w:color w:val="000000"/>
                <w:sz w:val="24"/>
                <w:szCs w:val="24"/>
                <w:lang w:eastAsia="pl-PL"/>
              </w:rPr>
              <w:t>P</w:t>
            </w:r>
            <w:r w:rsidR="0083273E">
              <w:rPr>
                <w:rFonts w:ascii="Arial Narrow" w:eastAsia="Times New Roman" w:hAnsi="Arial Narrow" w:cs="Calibri"/>
                <w:b/>
                <w:bCs/>
                <w:color w:val="000000"/>
                <w:sz w:val="24"/>
                <w:szCs w:val="24"/>
                <w:lang w:eastAsia="pl-PL"/>
              </w:rPr>
              <w:t xml:space="preserve">ROGRAMOWANIE </w:t>
            </w:r>
            <w:r w:rsidR="008E1687">
              <w:rPr>
                <w:rFonts w:ascii="Arial Narrow" w:eastAsia="Times New Roman" w:hAnsi="Arial Narrow" w:cs="Calibri"/>
                <w:b/>
                <w:bCs/>
                <w:color w:val="000000"/>
                <w:sz w:val="24"/>
                <w:szCs w:val="24"/>
                <w:lang w:eastAsia="pl-PL"/>
              </w:rPr>
              <w:t>C</w:t>
            </w:r>
            <w:r w:rsidR="0083273E">
              <w:rPr>
                <w:rFonts w:ascii="Arial Narrow" w:eastAsia="Times New Roman" w:hAnsi="Arial Narrow" w:cs="Calibri"/>
                <w:b/>
                <w:bCs/>
                <w:color w:val="000000"/>
                <w:sz w:val="24"/>
                <w:szCs w:val="24"/>
                <w:lang w:eastAsia="pl-PL"/>
              </w:rPr>
              <w:t xml:space="preserve"> </w:t>
            </w:r>
            <w:r w:rsidR="008E1687">
              <w:rPr>
                <w:rFonts w:ascii="Arial Narrow" w:eastAsia="Times New Roman" w:hAnsi="Arial Narrow" w:cs="Calibri"/>
                <w:b/>
                <w:bCs/>
                <w:color w:val="000000"/>
                <w:sz w:val="24"/>
                <w:szCs w:val="24"/>
                <w:lang w:eastAsia="pl-PL"/>
              </w:rPr>
              <w:t>-</w:t>
            </w:r>
            <w:r w:rsidR="0083273E">
              <w:rPr>
                <w:rFonts w:ascii="Arial Narrow" w:eastAsia="Times New Roman" w:hAnsi="Arial Narrow" w:cs="Calibri"/>
                <w:b/>
                <w:bCs/>
                <w:color w:val="000000"/>
                <w:sz w:val="24"/>
                <w:szCs w:val="24"/>
                <w:lang w:eastAsia="pl-PL"/>
              </w:rPr>
              <w:t xml:space="preserve"> P</w:t>
            </w:r>
            <w:r w:rsidR="008E1687">
              <w:rPr>
                <w:rFonts w:ascii="Arial Narrow" w:eastAsia="Times New Roman" w:hAnsi="Arial Narrow" w:cs="Calibri"/>
                <w:b/>
                <w:bCs/>
                <w:color w:val="000000"/>
                <w:sz w:val="24"/>
                <w:szCs w:val="24"/>
                <w:lang w:eastAsia="pl-PL"/>
              </w:rPr>
              <w:t xml:space="preserve">RACOWNIA SPECJALISTYCZNA </w:t>
            </w:r>
            <w:r w:rsidRPr="00DF3D79">
              <w:rPr>
                <w:rFonts w:ascii="Arial Narrow" w:eastAsia="Times New Roman" w:hAnsi="Arial Narrow" w:cs="Calibri"/>
                <w:b/>
                <w:bCs/>
                <w:color w:val="000000"/>
                <w:sz w:val="24"/>
                <w:szCs w:val="24"/>
                <w:lang w:eastAsia="pl-PL"/>
              </w:rPr>
              <w:t>(</w:t>
            </w:r>
            <w:r w:rsidR="008E1687" w:rsidRPr="008E1687">
              <w:rPr>
                <w:rFonts w:ascii="Arial Narrow" w:eastAsia="Times New Roman" w:hAnsi="Arial Narrow" w:cs="Calibri"/>
                <w:b/>
                <w:bCs/>
                <w:color w:val="000000"/>
                <w:sz w:val="24"/>
                <w:szCs w:val="24"/>
                <w:lang w:eastAsia="pl-PL"/>
              </w:rPr>
              <w:t>CP1S01005</w:t>
            </w:r>
            <w:r w:rsidRPr="00DF3D79">
              <w:rPr>
                <w:rFonts w:ascii="Arial Narrow" w:eastAsia="Times New Roman" w:hAnsi="Arial Narrow" w:cs="Calibri"/>
                <w:b/>
                <w:bCs/>
                <w:color w:val="000000"/>
                <w:sz w:val="24"/>
                <w:szCs w:val="24"/>
                <w:lang w:eastAsia="pl-PL"/>
              </w:rPr>
              <w:t>)</w:t>
            </w:r>
          </w:p>
          <w:p w:rsidR="00DF3D79" w:rsidRDefault="0083273E" w:rsidP="00043D22">
            <w:pPr>
              <w:spacing w:after="120"/>
              <w:jc w:val="center"/>
            </w:pPr>
            <w:r>
              <w:rPr>
                <w:rFonts w:ascii="Arial Narrow" w:eastAsia="Times New Roman" w:hAnsi="Arial Narrow" w:cs="Calibri"/>
                <w:b/>
                <w:bCs/>
                <w:color w:val="000000"/>
                <w:sz w:val="24"/>
                <w:szCs w:val="24"/>
                <w:lang w:eastAsia="pl-PL"/>
              </w:rPr>
              <w:t>SPRAWOZDANIE Z INSTRUKCJI P</w:t>
            </w:r>
            <w:r w:rsidR="008E1687">
              <w:rPr>
                <w:rFonts w:ascii="Arial Narrow" w:eastAsia="Times New Roman" w:hAnsi="Arial Narrow" w:cs="Calibri"/>
                <w:b/>
                <w:bCs/>
                <w:color w:val="000000"/>
                <w:sz w:val="24"/>
                <w:szCs w:val="24"/>
                <w:lang w:eastAsia="pl-PL"/>
              </w:rPr>
              <w:t>R</w:t>
            </w:r>
            <w:r>
              <w:rPr>
                <w:rFonts w:ascii="Arial Narrow" w:eastAsia="Times New Roman" w:hAnsi="Arial Narrow" w:cs="Calibri"/>
                <w:b/>
                <w:bCs/>
                <w:color w:val="000000"/>
                <w:sz w:val="24"/>
                <w:szCs w:val="24"/>
                <w:lang w:eastAsia="pl-PL"/>
              </w:rPr>
              <w:t>C_0</w:t>
            </w:r>
            <w:r w:rsidR="00043D22">
              <w:rPr>
                <w:rFonts w:ascii="Arial Narrow" w:eastAsia="Times New Roman" w:hAnsi="Arial Narrow" w:cs="Calibri"/>
                <w:b/>
                <w:bCs/>
                <w:color w:val="000000"/>
                <w:sz w:val="24"/>
                <w:szCs w:val="24"/>
                <w:lang w:eastAsia="pl-PL"/>
              </w:rPr>
              <w:t>9</w:t>
            </w:r>
          </w:p>
        </w:tc>
      </w:tr>
      <w:tr w:rsidR="005D244E" w:rsidTr="005D244E">
        <w:tc>
          <w:tcPr>
            <w:tcW w:w="3969" w:type="dxa"/>
            <w:vAlign w:val="center"/>
          </w:tcPr>
          <w:p w:rsidR="005D244E" w:rsidRDefault="005D244E" w:rsidP="0083273E">
            <w:pPr>
              <w:pStyle w:val="western"/>
              <w:spacing w:before="60" w:beforeAutospacing="0" w:after="60"/>
              <w:jc w:val="center"/>
            </w:pPr>
            <w:r>
              <w:rPr>
                <w:rFonts w:ascii="Arial Narrow" w:hAnsi="Arial Narrow"/>
                <w:b/>
                <w:bCs/>
                <w:sz w:val="18"/>
                <w:szCs w:val="18"/>
              </w:rPr>
              <w:t>Imię i nazwisko 1 (nr albumu)</w:t>
            </w:r>
          </w:p>
        </w:tc>
        <w:tc>
          <w:tcPr>
            <w:tcW w:w="3969" w:type="dxa"/>
            <w:vAlign w:val="center"/>
          </w:tcPr>
          <w:p w:rsidR="005D244E" w:rsidRDefault="005D244E" w:rsidP="0083273E">
            <w:pPr>
              <w:pStyle w:val="western"/>
              <w:spacing w:before="60" w:beforeAutospacing="0" w:after="60"/>
              <w:jc w:val="center"/>
            </w:pPr>
            <w:r>
              <w:rPr>
                <w:rFonts w:ascii="Arial Narrow" w:hAnsi="Arial Narrow"/>
                <w:b/>
                <w:bCs/>
                <w:sz w:val="18"/>
                <w:szCs w:val="18"/>
              </w:rPr>
              <w:t>Imię i nazwisko 2 (nr albumu)</w:t>
            </w:r>
          </w:p>
        </w:tc>
        <w:tc>
          <w:tcPr>
            <w:tcW w:w="1433" w:type="dxa"/>
            <w:vAlign w:val="center"/>
          </w:tcPr>
          <w:p w:rsidR="005D244E" w:rsidRDefault="005D244E" w:rsidP="0083273E">
            <w:pPr>
              <w:pStyle w:val="western"/>
              <w:spacing w:before="60" w:beforeAutospacing="0" w:after="60"/>
              <w:jc w:val="center"/>
            </w:pPr>
            <w:r>
              <w:rPr>
                <w:rFonts w:ascii="Arial Narrow" w:hAnsi="Arial Narrow"/>
                <w:b/>
                <w:bCs/>
                <w:sz w:val="18"/>
                <w:szCs w:val="18"/>
              </w:rPr>
              <w:t>Grupa</w:t>
            </w:r>
          </w:p>
        </w:tc>
        <w:tc>
          <w:tcPr>
            <w:tcW w:w="1433" w:type="dxa"/>
            <w:vAlign w:val="center"/>
          </w:tcPr>
          <w:p w:rsidR="005D244E" w:rsidRDefault="005D244E" w:rsidP="0083273E">
            <w:pPr>
              <w:pStyle w:val="western"/>
              <w:spacing w:before="60" w:beforeAutospacing="0" w:after="60"/>
              <w:jc w:val="center"/>
            </w:pPr>
            <w:r>
              <w:rPr>
                <w:rFonts w:ascii="Arial Narrow" w:hAnsi="Arial Narrow"/>
                <w:b/>
                <w:bCs/>
                <w:sz w:val="18"/>
                <w:szCs w:val="18"/>
              </w:rPr>
              <w:t>Data</w:t>
            </w:r>
          </w:p>
        </w:tc>
      </w:tr>
      <w:tr w:rsidR="005D244E" w:rsidTr="005D244E">
        <w:trPr>
          <w:trHeight w:val="567"/>
        </w:trPr>
        <w:tc>
          <w:tcPr>
            <w:tcW w:w="3969" w:type="dxa"/>
            <w:vAlign w:val="center"/>
          </w:tcPr>
          <w:p w:rsidR="005D244E" w:rsidRPr="00DF3D79" w:rsidRDefault="005D244E" w:rsidP="00DF3D79">
            <w:pPr>
              <w:spacing w:before="120" w:after="120"/>
              <w:jc w:val="center"/>
              <w:rPr>
                <w:rFonts w:ascii="Arial Narrow" w:hAnsi="Arial Narrow"/>
                <w:b/>
                <w:sz w:val="24"/>
                <w:szCs w:val="24"/>
              </w:rPr>
            </w:pPr>
          </w:p>
        </w:tc>
        <w:tc>
          <w:tcPr>
            <w:tcW w:w="3969" w:type="dxa"/>
            <w:vAlign w:val="center"/>
          </w:tcPr>
          <w:p w:rsidR="005D244E" w:rsidRPr="00DF3D79" w:rsidRDefault="005D244E" w:rsidP="00DF3D79">
            <w:pPr>
              <w:spacing w:before="120" w:after="120"/>
              <w:jc w:val="center"/>
              <w:rPr>
                <w:rFonts w:ascii="Arial Narrow" w:hAnsi="Arial Narrow"/>
                <w:b/>
                <w:sz w:val="24"/>
                <w:szCs w:val="24"/>
              </w:rPr>
            </w:pPr>
          </w:p>
        </w:tc>
        <w:tc>
          <w:tcPr>
            <w:tcW w:w="1433" w:type="dxa"/>
            <w:vAlign w:val="center"/>
          </w:tcPr>
          <w:p w:rsidR="005D244E" w:rsidRPr="00DF3D79" w:rsidRDefault="005D244E" w:rsidP="00DF3D79">
            <w:pPr>
              <w:spacing w:before="120" w:after="120"/>
              <w:jc w:val="center"/>
              <w:rPr>
                <w:rFonts w:ascii="Arial Narrow" w:hAnsi="Arial Narrow"/>
                <w:b/>
                <w:sz w:val="24"/>
                <w:szCs w:val="24"/>
              </w:rPr>
            </w:pPr>
          </w:p>
        </w:tc>
        <w:tc>
          <w:tcPr>
            <w:tcW w:w="1433" w:type="dxa"/>
            <w:vAlign w:val="center"/>
          </w:tcPr>
          <w:p w:rsidR="005D244E" w:rsidRPr="00DF3D79" w:rsidRDefault="005D244E" w:rsidP="00DF3D79">
            <w:pPr>
              <w:spacing w:before="120" w:after="120"/>
              <w:jc w:val="center"/>
              <w:rPr>
                <w:rFonts w:ascii="Arial Narrow" w:hAnsi="Arial Narrow"/>
                <w:b/>
                <w:sz w:val="24"/>
                <w:szCs w:val="24"/>
              </w:rPr>
            </w:pPr>
          </w:p>
        </w:tc>
      </w:tr>
    </w:tbl>
    <w:p w:rsidR="00DF3D79" w:rsidRDefault="00DF3D79" w:rsidP="00DF3D79">
      <w:pPr>
        <w:pStyle w:val="western"/>
        <w:spacing w:before="240" w:beforeAutospacing="0" w:after="120" w:line="240" w:lineRule="auto"/>
      </w:pPr>
      <w:r>
        <w:rPr>
          <w:rFonts w:ascii="Arial Narrow" w:hAnsi="Arial Narrow"/>
          <w:b/>
          <w:bCs/>
        </w:rPr>
        <w:t>Uwagi:</w:t>
      </w:r>
    </w:p>
    <w:p w:rsidR="00DF3D79" w:rsidRDefault="00DF3D79" w:rsidP="00DF3D79">
      <w:pPr>
        <w:pStyle w:val="western"/>
        <w:numPr>
          <w:ilvl w:val="0"/>
          <w:numId w:val="1"/>
        </w:numPr>
        <w:spacing w:before="0" w:beforeAutospacing="0" w:after="60" w:line="240" w:lineRule="auto"/>
        <w:ind w:left="714" w:hanging="357"/>
      </w:pPr>
      <w:r>
        <w:rPr>
          <w:rFonts w:ascii="Arial Narrow" w:hAnsi="Arial Narrow"/>
        </w:rPr>
        <w:t>uzupełnij dane w powyższej tabeli</w:t>
      </w:r>
    </w:p>
    <w:p w:rsidR="00DF3D79" w:rsidRDefault="00DF3D79" w:rsidP="00DF3D79">
      <w:pPr>
        <w:pStyle w:val="western"/>
        <w:numPr>
          <w:ilvl w:val="0"/>
          <w:numId w:val="1"/>
        </w:numPr>
        <w:spacing w:before="0" w:beforeAutospacing="0" w:after="60" w:line="240" w:lineRule="auto"/>
      </w:pPr>
      <w:r>
        <w:rPr>
          <w:rFonts w:ascii="Arial Narrow" w:hAnsi="Arial Narrow"/>
        </w:rPr>
        <w:t xml:space="preserve">zapisz dokument, który przeglądasz pod nazwą: </w:t>
      </w:r>
      <w:r w:rsidR="0083273E" w:rsidRPr="0083273E">
        <w:rPr>
          <w:rFonts w:ascii="Arial Narrow" w:hAnsi="Arial Narrow"/>
          <w:b/>
        </w:rPr>
        <w:t>P</w:t>
      </w:r>
      <w:r w:rsidR="008E1687">
        <w:rPr>
          <w:rFonts w:ascii="Arial Narrow" w:hAnsi="Arial Narrow"/>
          <w:b/>
        </w:rPr>
        <w:t>R</w:t>
      </w:r>
      <w:r w:rsidR="0083273E" w:rsidRPr="0083273E">
        <w:rPr>
          <w:rFonts w:ascii="Arial Narrow" w:hAnsi="Arial Narrow"/>
          <w:b/>
        </w:rPr>
        <w:t>C_0</w:t>
      </w:r>
      <w:r w:rsidR="00043D22">
        <w:rPr>
          <w:rFonts w:ascii="Arial Narrow" w:hAnsi="Arial Narrow"/>
          <w:b/>
        </w:rPr>
        <w:t>9</w:t>
      </w:r>
      <w:r w:rsidR="0083273E" w:rsidRPr="0083273E">
        <w:rPr>
          <w:rFonts w:ascii="Arial Narrow" w:hAnsi="Arial Narrow"/>
          <w:b/>
        </w:rPr>
        <w:t>_</w:t>
      </w:r>
      <w:r>
        <w:rPr>
          <w:rFonts w:ascii="Arial Narrow" w:hAnsi="Arial Narrow"/>
          <w:b/>
          <w:bCs/>
        </w:rPr>
        <w:t>Nazwisko</w:t>
      </w:r>
      <w:r w:rsidR="0083273E">
        <w:rPr>
          <w:rFonts w:ascii="Arial Narrow" w:hAnsi="Arial Narrow"/>
          <w:b/>
          <w:bCs/>
        </w:rPr>
        <w:t>1_Nazwisko2_PSx.docx</w:t>
      </w:r>
      <w:r>
        <w:rPr>
          <w:rFonts w:ascii="Arial Narrow" w:hAnsi="Arial Narrow"/>
        </w:rPr>
        <w:t xml:space="preserve"> (x - numer grupy)</w:t>
      </w:r>
    </w:p>
    <w:p w:rsidR="00DF3D79" w:rsidRDefault="0083273E" w:rsidP="00DF3D79">
      <w:pPr>
        <w:pStyle w:val="western"/>
        <w:numPr>
          <w:ilvl w:val="0"/>
          <w:numId w:val="1"/>
        </w:numPr>
        <w:spacing w:before="0" w:beforeAutospacing="0" w:after="60" w:line="240" w:lineRule="auto"/>
      </w:pPr>
      <w:r>
        <w:rPr>
          <w:rFonts w:ascii="Arial Narrow" w:hAnsi="Arial Narrow"/>
        </w:rPr>
        <w:t>umieść kody programów tylko na białym tle</w:t>
      </w:r>
      <w:r w:rsidR="00DF3D79">
        <w:rPr>
          <w:rFonts w:ascii="Arial Narrow" w:hAnsi="Arial Narrow"/>
          <w:sz w:val="24"/>
          <w:szCs w:val="24"/>
        </w:rPr>
        <w:t xml:space="preserve"> </w:t>
      </w:r>
    </w:p>
    <w:p w:rsidR="00DF3D79" w:rsidRDefault="00DF3D79" w:rsidP="00DF3D79">
      <w:pPr>
        <w:spacing w:after="0" w:line="240" w:lineRule="auto"/>
        <w:rPr>
          <w:rFonts w:ascii="Arial Narrow" w:hAnsi="Arial Narrow"/>
        </w:rPr>
      </w:pPr>
    </w:p>
    <w:p w:rsidR="00DF3D79" w:rsidRP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DF3D79" w:rsidP="00043D22">
            <w:pPr>
              <w:pStyle w:val="western"/>
              <w:spacing w:before="62" w:beforeAutospacing="0" w:after="62"/>
            </w:pPr>
            <w:r>
              <w:rPr>
                <w:rFonts w:ascii="Arial Narrow" w:hAnsi="Arial Narrow"/>
                <w:b/>
                <w:bCs/>
              </w:rPr>
              <w:t>P</w:t>
            </w:r>
            <w:r w:rsidR="008E1687">
              <w:rPr>
                <w:rFonts w:ascii="Arial Narrow" w:hAnsi="Arial Narrow"/>
                <w:b/>
                <w:bCs/>
              </w:rPr>
              <w:t>R</w:t>
            </w:r>
            <w:r w:rsidR="0083273E">
              <w:rPr>
                <w:rFonts w:ascii="Arial Narrow" w:hAnsi="Arial Narrow"/>
                <w:b/>
                <w:bCs/>
              </w:rPr>
              <w:t>C_0</w:t>
            </w:r>
            <w:r w:rsidR="00043D22">
              <w:rPr>
                <w:rFonts w:ascii="Arial Narrow" w:hAnsi="Arial Narrow"/>
                <w:b/>
                <w:bCs/>
              </w:rPr>
              <w:t>9</w:t>
            </w:r>
            <w:r>
              <w:rPr>
                <w:rFonts w:ascii="Arial Narrow" w:hAnsi="Arial Narrow"/>
                <w:b/>
                <w:bCs/>
              </w:rPr>
              <w:t>: Zadanie nr 1</w:t>
            </w:r>
          </w:p>
        </w:tc>
      </w:tr>
      <w:tr w:rsidR="0083273E" w:rsidRPr="00043D22" w:rsidTr="007344E3">
        <w:tc>
          <w:tcPr>
            <w:tcW w:w="10804" w:type="dxa"/>
            <w:shd w:val="clear" w:color="auto" w:fill="D9D9D9" w:themeFill="background1" w:themeFillShade="D9"/>
          </w:tcPr>
          <w:p w:rsidR="0083273E" w:rsidRPr="0083273E" w:rsidRDefault="00173AF6" w:rsidP="00173AF6">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fotorezystor podłączony do modułu </w:t>
            </w:r>
            <w:proofErr w:type="spellStart"/>
            <w:r w:rsidRPr="00173AF6">
              <w:rPr>
                <w:rFonts w:ascii="Arial Narrow" w:hAnsi="Arial Narrow"/>
                <w:bCs/>
              </w:rPr>
              <w:t>Arduino</w:t>
            </w:r>
            <w:proofErr w:type="spellEnd"/>
            <w:r w:rsidRPr="00173AF6">
              <w:rPr>
                <w:rFonts w:ascii="Arial Narrow" w:hAnsi="Arial Narrow"/>
                <w:bCs/>
              </w:rPr>
              <w:t xml:space="preserve">. Sprawdź i </w:t>
            </w:r>
            <w:r w:rsidRPr="00173AF6">
              <w:rPr>
                <w:rFonts w:ascii="Arial Narrow" w:hAnsi="Arial Narrow"/>
                <w:bCs/>
                <w:u w:val="single"/>
              </w:rPr>
              <w:t>podaj w sprawozdaniu</w:t>
            </w:r>
            <w:r w:rsidRPr="00173AF6">
              <w:rPr>
                <w:rFonts w:ascii="Arial Narrow" w:hAnsi="Arial Narrow"/>
                <w:bCs/>
              </w:rPr>
              <w:t xml:space="preserve"> zwracaną wartość przy różnych warunkach oświetlenia fotorezystora: gdy jest zasłonięty, przy normalnym oświetleniu oraz przy oświetleniu lampą telefonu komórkowego</w:t>
            </w:r>
            <w:r w:rsidR="00043D22" w:rsidRPr="00043D22">
              <w:rPr>
                <w:rFonts w:ascii="Arial Narrow" w:hAnsi="Arial Narrow"/>
                <w:bCs/>
              </w:rPr>
              <w:t>.</w:t>
            </w:r>
          </w:p>
        </w:tc>
      </w:tr>
      <w:tr w:rsidR="00DF3D79" w:rsidTr="00DF3D79">
        <w:tc>
          <w:tcPr>
            <w:tcW w:w="10804" w:type="dxa"/>
          </w:tcPr>
          <w:p w:rsidR="00DF3D79" w:rsidRPr="00DF3D79" w:rsidRDefault="00DF3D79">
            <w:pPr>
              <w:rPr>
                <w:rFonts w:ascii="Arial Narrow" w:hAnsi="Arial Narrow"/>
              </w:rPr>
            </w:pPr>
          </w:p>
          <w:p w:rsidR="00DF3D79" w:rsidRPr="00DF3D79" w:rsidRDefault="00DF3D79">
            <w:pPr>
              <w:rPr>
                <w:rFonts w:ascii="Arial Narrow" w:hAnsi="Arial Narrow"/>
              </w:rPr>
            </w:pPr>
          </w:p>
          <w:p w:rsidR="00DF3D79" w:rsidRPr="00DF3D79" w:rsidRDefault="00DF3D79">
            <w:pPr>
              <w:rPr>
                <w:rFonts w:ascii="Arial Narrow" w:hAnsi="Arial Narrow"/>
              </w:rPr>
            </w:pPr>
          </w:p>
        </w:tc>
      </w:tr>
    </w:tbl>
    <w:p w:rsidR="00DF3D79" w:rsidRP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2</w:t>
            </w:r>
          </w:p>
        </w:tc>
      </w:tr>
      <w:tr w:rsidR="0083273E" w:rsidTr="007344E3">
        <w:tc>
          <w:tcPr>
            <w:tcW w:w="10804" w:type="dxa"/>
            <w:shd w:val="clear" w:color="auto" w:fill="D9D9D9" w:themeFill="background1" w:themeFillShade="D9"/>
          </w:tcPr>
          <w:p w:rsidR="0083273E" w:rsidRPr="0083273E" w:rsidRDefault="00173AF6" w:rsidP="00043D22">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ultradźwiękowy czujnik odległości podłączony do modułu </w:t>
            </w:r>
            <w:proofErr w:type="spellStart"/>
            <w:r w:rsidRPr="00173AF6">
              <w:rPr>
                <w:rFonts w:ascii="Arial Narrow" w:hAnsi="Arial Narrow"/>
                <w:bCs/>
              </w:rPr>
              <w:t>Arduino</w:t>
            </w:r>
            <w:proofErr w:type="spellEnd"/>
            <w:r w:rsidRPr="00173AF6">
              <w:rPr>
                <w:rFonts w:ascii="Arial Narrow" w:hAnsi="Arial Narrow"/>
                <w:bCs/>
              </w:rPr>
              <w:t xml:space="preserve">. Stosując ultradźwiękowy czujnik odległości, zmierz i </w:t>
            </w:r>
            <w:r w:rsidRPr="00173AF6">
              <w:rPr>
                <w:rFonts w:ascii="Arial Narrow" w:hAnsi="Arial Narrow"/>
                <w:bCs/>
                <w:u w:val="single"/>
              </w:rPr>
              <w:t>podaj w sprawozdaniu</w:t>
            </w:r>
            <w:r w:rsidRPr="00173AF6">
              <w:rPr>
                <w:rFonts w:ascii="Arial Narrow" w:hAnsi="Arial Narrow"/>
                <w:bCs/>
              </w:rPr>
              <w:t xml:space="preserve"> wysokość, szerokość oraz głębokość biurka, przy którym pracujesz. Porównaj otrzymane wyniki z pomiarami wykonanymi przez inne grupy. Porównaj także otrzymane wyniki z pomiarami wykonanymi innymi przyrządami, np. miarą składaną drewnianą (metrówką), taśmą mierniczą</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3</w:t>
            </w:r>
          </w:p>
        </w:tc>
      </w:tr>
      <w:tr w:rsidR="0083273E" w:rsidTr="007344E3">
        <w:tc>
          <w:tcPr>
            <w:tcW w:w="10804" w:type="dxa"/>
            <w:shd w:val="clear" w:color="auto" w:fill="D9D9D9" w:themeFill="background1" w:themeFillShade="D9"/>
          </w:tcPr>
          <w:p w:rsidR="0083273E" w:rsidRPr="0083273E" w:rsidRDefault="00173AF6" w:rsidP="00043D22">
            <w:pPr>
              <w:pStyle w:val="western"/>
              <w:spacing w:before="120" w:beforeAutospacing="0" w:after="120"/>
              <w:rPr>
                <w:rFonts w:ascii="Arial Narrow" w:hAnsi="Arial Narrow"/>
                <w:bCs/>
              </w:rPr>
            </w:pPr>
            <w:r w:rsidRPr="00173AF6">
              <w:rPr>
                <w:rFonts w:ascii="Arial Narrow" w:hAnsi="Arial Narrow"/>
                <w:bCs/>
              </w:rPr>
              <w:t xml:space="preserve">Napisz program wyświetlający w oknie monitora portu szeregowego wartość zwracaną przez cyfrowy czujnik natężenia światła podłączony do modułu </w:t>
            </w:r>
            <w:proofErr w:type="spellStart"/>
            <w:r w:rsidRPr="00173AF6">
              <w:rPr>
                <w:rFonts w:ascii="Arial Narrow" w:hAnsi="Arial Narrow"/>
                <w:bCs/>
              </w:rPr>
              <w:t>Arduino</w:t>
            </w:r>
            <w:proofErr w:type="spellEnd"/>
            <w:r w:rsidRPr="00173AF6">
              <w:rPr>
                <w:rFonts w:ascii="Arial Narrow" w:hAnsi="Arial Narrow"/>
                <w:bCs/>
              </w:rPr>
              <w:t xml:space="preserve">. Sprawdź i </w:t>
            </w:r>
            <w:r w:rsidRPr="00173AF6">
              <w:rPr>
                <w:rFonts w:ascii="Arial Narrow" w:hAnsi="Arial Narrow"/>
                <w:bCs/>
                <w:u w:val="single"/>
              </w:rPr>
              <w:t>podaj w sprawozdaniu</w:t>
            </w:r>
            <w:r w:rsidRPr="00173AF6">
              <w:rPr>
                <w:rFonts w:ascii="Arial Narrow" w:hAnsi="Arial Narrow"/>
                <w:bCs/>
              </w:rPr>
              <w:t xml:space="preserve"> zwracaną wartość przy różnych warunkach oświetlenia: gdy czujnik jest zasłonięty, przy normalnym oświetleniu oraz przy oświetleniu lampą telefonu komórkowego. Sprawdź, czy oświetlenie biurka, przy którym pracujesz, jest odpowiednie (znajdź w Internecie wymaganą wartość natężenia oświetlenia)</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043D22" w:rsidRPr="00043D22" w:rsidRDefault="00043D22" w:rsidP="00043D22">
      <w:pPr>
        <w:spacing w:after="0" w:line="240" w:lineRule="auto"/>
        <w:rPr>
          <w:rFonts w:ascii="Arial Narrow" w:hAnsi="Arial Narrow"/>
        </w:rPr>
      </w:pPr>
    </w:p>
    <w:tbl>
      <w:tblPr>
        <w:tblStyle w:val="Tabela-Siatka"/>
        <w:tblW w:w="0" w:type="auto"/>
        <w:tblInd w:w="108" w:type="dxa"/>
        <w:tblLook w:val="04A0"/>
      </w:tblPr>
      <w:tblGrid>
        <w:gridCol w:w="10804"/>
      </w:tblGrid>
      <w:tr w:rsidR="00DF3D79" w:rsidTr="007344E3">
        <w:tc>
          <w:tcPr>
            <w:tcW w:w="10804" w:type="dxa"/>
            <w:shd w:val="clear" w:color="auto" w:fill="D9D9D9" w:themeFill="background1" w:themeFillShade="D9"/>
          </w:tcPr>
          <w:p w:rsidR="00DF3D79" w:rsidRPr="00DF3D79" w:rsidRDefault="0083273E" w:rsidP="00043D22">
            <w:pPr>
              <w:pStyle w:val="western"/>
              <w:spacing w:before="62" w:beforeAutospacing="0" w:after="62"/>
            </w:pPr>
            <w:r>
              <w:rPr>
                <w:rFonts w:ascii="Arial Narrow" w:hAnsi="Arial Narrow"/>
                <w:b/>
                <w:bCs/>
              </w:rPr>
              <w:t>P</w:t>
            </w:r>
            <w:r w:rsidR="008E1687">
              <w:rPr>
                <w:rFonts w:ascii="Arial Narrow" w:hAnsi="Arial Narrow"/>
                <w:b/>
                <w:bCs/>
              </w:rPr>
              <w:t>R</w:t>
            </w:r>
            <w:r>
              <w:rPr>
                <w:rFonts w:ascii="Arial Narrow" w:hAnsi="Arial Narrow"/>
                <w:b/>
                <w:bCs/>
              </w:rPr>
              <w:t>C_0</w:t>
            </w:r>
            <w:r w:rsidR="00043D22">
              <w:rPr>
                <w:rFonts w:ascii="Arial Narrow" w:hAnsi="Arial Narrow"/>
                <w:b/>
                <w:bCs/>
              </w:rPr>
              <w:t>9</w:t>
            </w:r>
            <w:r>
              <w:rPr>
                <w:rFonts w:ascii="Arial Narrow" w:hAnsi="Arial Narrow"/>
                <w:b/>
                <w:bCs/>
              </w:rPr>
              <w:t>: Zadanie nr 4</w:t>
            </w:r>
          </w:p>
        </w:tc>
      </w:tr>
      <w:tr w:rsidR="0083273E" w:rsidTr="007344E3">
        <w:tc>
          <w:tcPr>
            <w:tcW w:w="10804" w:type="dxa"/>
            <w:shd w:val="clear" w:color="auto" w:fill="D9D9D9" w:themeFill="background1" w:themeFillShade="D9"/>
          </w:tcPr>
          <w:p w:rsidR="0083273E" w:rsidRPr="0083273E" w:rsidRDefault="00173AF6" w:rsidP="0083273E">
            <w:pPr>
              <w:pStyle w:val="western"/>
              <w:spacing w:before="120" w:beforeAutospacing="0" w:after="120"/>
              <w:rPr>
                <w:rFonts w:ascii="Arial Narrow" w:hAnsi="Arial Narrow"/>
                <w:bCs/>
              </w:rPr>
            </w:pPr>
            <w:r w:rsidRPr="00173AF6">
              <w:rPr>
                <w:rFonts w:ascii="Arial Narrow" w:hAnsi="Arial Narrow"/>
                <w:bCs/>
              </w:rPr>
              <w:t>Napisz program, w którym diody LED sygnalizują odległość ultradźwiękowego czujnika odległości od obiektu. Jeśli odległość jest większa niż 20 cm, to powinna świecić się zielona dioda LED. Jeśli odległość jest mniejsza lub równa 20 cm, ale większa niż 10 cm, to powinna świecić się tylko żółta dioda LED. Jeśli odległość jest mniejsza lub równa 10 cm, to powinna świecić się tylko czerwona dioda LED</w:t>
            </w:r>
            <w:r>
              <w:rPr>
                <w:rFonts w:ascii="Arial Narrow" w:hAnsi="Arial Narrow"/>
                <w:bCs/>
              </w:rPr>
              <w:t>.</w:t>
            </w:r>
          </w:p>
        </w:tc>
      </w:tr>
      <w:tr w:rsidR="00DF3D79" w:rsidTr="00A059C3">
        <w:tc>
          <w:tcPr>
            <w:tcW w:w="10804" w:type="dxa"/>
          </w:tcPr>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p w:rsidR="00DF3D79" w:rsidRPr="00DF3D79" w:rsidRDefault="00DF3D79" w:rsidP="00A059C3">
            <w:pPr>
              <w:rPr>
                <w:rFonts w:ascii="Arial Narrow" w:hAnsi="Arial Narrow"/>
              </w:rPr>
            </w:pPr>
          </w:p>
        </w:tc>
      </w:tr>
    </w:tbl>
    <w:p w:rsidR="00DF3D79" w:rsidRDefault="00DF3D79" w:rsidP="00DF3D79">
      <w:pPr>
        <w:spacing w:after="0" w:line="240" w:lineRule="auto"/>
        <w:rPr>
          <w:rFonts w:ascii="Arial Narrow" w:hAnsi="Arial Narrow"/>
        </w:rPr>
      </w:pPr>
    </w:p>
    <w:tbl>
      <w:tblPr>
        <w:tblStyle w:val="Tabela-Siatka"/>
        <w:tblW w:w="0" w:type="auto"/>
        <w:tblInd w:w="108" w:type="dxa"/>
        <w:tblLook w:val="04A0"/>
      </w:tblPr>
      <w:tblGrid>
        <w:gridCol w:w="10804"/>
      </w:tblGrid>
      <w:tr w:rsidR="00043D22" w:rsidTr="00F5561E">
        <w:tc>
          <w:tcPr>
            <w:tcW w:w="10804" w:type="dxa"/>
            <w:shd w:val="clear" w:color="auto" w:fill="D9D9D9" w:themeFill="background1" w:themeFillShade="D9"/>
          </w:tcPr>
          <w:p w:rsidR="00043D22" w:rsidRPr="00DF3D79" w:rsidRDefault="00043D22" w:rsidP="00043D22">
            <w:pPr>
              <w:pStyle w:val="western"/>
              <w:spacing w:before="62" w:beforeAutospacing="0" w:after="62"/>
            </w:pPr>
            <w:r>
              <w:rPr>
                <w:rFonts w:ascii="Arial Narrow" w:hAnsi="Arial Narrow"/>
                <w:b/>
                <w:bCs/>
              </w:rPr>
              <w:t>PRC_09: Zadanie nr 5</w:t>
            </w:r>
          </w:p>
        </w:tc>
      </w:tr>
      <w:tr w:rsidR="00043D22" w:rsidTr="00F5561E">
        <w:tc>
          <w:tcPr>
            <w:tcW w:w="10804" w:type="dxa"/>
            <w:shd w:val="clear" w:color="auto" w:fill="D9D9D9" w:themeFill="background1" w:themeFillShade="D9"/>
          </w:tcPr>
          <w:p w:rsidR="00043D22" w:rsidRPr="0083273E" w:rsidRDefault="00173AF6" w:rsidP="00F5561E">
            <w:pPr>
              <w:pStyle w:val="western"/>
              <w:spacing w:before="120" w:beforeAutospacing="0" w:after="120"/>
              <w:rPr>
                <w:rFonts w:ascii="Arial Narrow" w:hAnsi="Arial Narrow"/>
                <w:bCs/>
              </w:rPr>
            </w:pPr>
            <w:r w:rsidRPr="00173AF6">
              <w:rPr>
                <w:rFonts w:ascii="Arial Narrow" w:hAnsi="Arial Narrow"/>
                <w:bCs/>
              </w:rPr>
              <w:t xml:space="preserve">Napisz program, w którym </w:t>
            </w:r>
            <w:proofErr w:type="spellStart"/>
            <w:r w:rsidRPr="00173AF6">
              <w:rPr>
                <w:rFonts w:ascii="Arial Narrow" w:hAnsi="Arial Narrow"/>
                <w:bCs/>
              </w:rPr>
              <w:t>buzzer</w:t>
            </w:r>
            <w:proofErr w:type="spellEnd"/>
            <w:r w:rsidRPr="00173AF6">
              <w:rPr>
                <w:rFonts w:ascii="Arial Narrow" w:hAnsi="Arial Narrow"/>
                <w:bCs/>
              </w:rPr>
              <w:t xml:space="preserve"> sygnalizuje odległość ultradźwiękowego czujnika odległości od obiektu. Jeśli odległość jest większa niż 20 cm, to </w:t>
            </w:r>
            <w:proofErr w:type="spellStart"/>
            <w:r w:rsidRPr="00173AF6">
              <w:rPr>
                <w:rFonts w:ascii="Arial Narrow" w:hAnsi="Arial Narrow"/>
                <w:bCs/>
              </w:rPr>
              <w:t>buzzer</w:t>
            </w:r>
            <w:proofErr w:type="spellEnd"/>
            <w:r w:rsidRPr="00173AF6">
              <w:rPr>
                <w:rFonts w:ascii="Arial Narrow" w:hAnsi="Arial Narrow"/>
                <w:bCs/>
              </w:rPr>
              <w:t xml:space="preserve"> nie wydaje żadnego dźwięku. Jeśli odległość jest mniejsza lub równa 20 cm, ale większa niż 10 cm, to </w:t>
            </w:r>
            <w:proofErr w:type="spellStart"/>
            <w:r w:rsidRPr="00173AF6">
              <w:rPr>
                <w:rFonts w:ascii="Arial Narrow" w:hAnsi="Arial Narrow"/>
                <w:bCs/>
              </w:rPr>
              <w:t>buzzer</w:t>
            </w:r>
            <w:proofErr w:type="spellEnd"/>
            <w:r w:rsidRPr="00173AF6">
              <w:rPr>
                <w:rFonts w:ascii="Arial Narrow" w:hAnsi="Arial Narrow"/>
                <w:bCs/>
              </w:rPr>
              <w:t xml:space="preserve"> wydaje przerywany dźwięk. Jeśli odległość jest mniejsza lub równa 10 cm, to </w:t>
            </w:r>
            <w:proofErr w:type="spellStart"/>
            <w:r w:rsidRPr="00173AF6">
              <w:rPr>
                <w:rFonts w:ascii="Arial Narrow" w:hAnsi="Arial Narrow"/>
                <w:bCs/>
              </w:rPr>
              <w:t>buzzer</w:t>
            </w:r>
            <w:proofErr w:type="spellEnd"/>
            <w:r w:rsidRPr="00173AF6">
              <w:rPr>
                <w:rFonts w:ascii="Arial Narrow" w:hAnsi="Arial Narrow"/>
                <w:bCs/>
              </w:rPr>
              <w:t xml:space="preserve"> wydaje ciągły dźwięk</w:t>
            </w:r>
            <w:r>
              <w:rPr>
                <w:rFonts w:ascii="Arial Narrow" w:hAnsi="Arial Narrow"/>
                <w:bCs/>
              </w:rPr>
              <w:t>.</w:t>
            </w:r>
          </w:p>
        </w:tc>
      </w:tr>
      <w:tr w:rsidR="00043D22" w:rsidTr="00F5561E">
        <w:tc>
          <w:tcPr>
            <w:tcW w:w="10804" w:type="dxa"/>
          </w:tcPr>
          <w:p w:rsidR="00043D22" w:rsidRPr="00DF3D79" w:rsidRDefault="00043D22" w:rsidP="00F5561E">
            <w:pPr>
              <w:rPr>
                <w:rFonts w:ascii="Arial Narrow" w:hAnsi="Arial Narrow"/>
              </w:rPr>
            </w:pPr>
          </w:p>
          <w:p w:rsidR="00043D22" w:rsidRPr="00DF3D79" w:rsidRDefault="00043D22" w:rsidP="00F5561E">
            <w:pPr>
              <w:rPr>
                <w:rFonts w:ascii="Arial Narrow" w:hAnsi="Arial Narrow"/>
              </w:rPr>
            </w:pPr>
          </w:p>
          <w:p w:rsidR="00043D22" w:rsidRPr="00DF3D79" w:rsidRDefault="00043D22" w:rsidP="00F5561E">
            <w:pPr>
              <w:rPr>
                <w:rFonts w:ascii="Arial Narrow" w:hAnsi="Arial Narrow"/>
              </w:rPr>
            </w:pPr>
          </w:p>
        </w:tc>
      </w:tr>
    </w:tbl>
    <w:p w:rsidR="00043D22" w:rsidRPr="00DF3D79" w:rsidRDefault="00043D22" w:rsidP="00043D22">
      <w:pPr>
        <w:spacing w:after="0" w:line="240" w:lineRule="auto"/>
        <w:rPr>
          <w:rFonts w:ascii="Arial Narrow" w:hAnsi="Arial Narrow"/>
        </w:rPr>
      </w:pPr>
    </w:p>
    <w:p w:rsidR="00043D22" w:rsidRPr="00DF3D79" w:rsidRDefault="00043D22" w:rsidP="00DF3D79">
      <w:pPr>
        <w:spacing w:after="0" w:line="240" w:lineRule="auto"/>
        <w:rPr>
          <w:rFonts w:ascii="Arial Narrow" w:hAnsi="Arial Narrow"/>
        </w:rPr>
      </w:pPr>
    </w:p>
    <w:sectPr w:rsidR="00043D22" w:rsidRPr="00DF3D79" w:rsidSect="00DF3D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0121"/>
    <w:multiLevelType w:val="multilevel"/>
    <w:tmpl w:val="F98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759DE"/>
    <w:multiLevelType w:val="hybridMultilevel"/>
    <w:tmpl w:val="D8105DB4"/>
    <w:lvl w:ilvl="0" w:tplc="0415000F">
      <w:start w:val="1"/>
      <w:numFmt w:val="decimal"/>
      <w:pStyle w:val="INS-numer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DF3D79"/>
    <w:rsid w:val="00043D22"/>
    <w:rsid w:val="00173AF6"/>
    <w:rsid w:val="002B74B2"/>
    <w:rsid w:val="003946EB"/>
    <w:rsid w:val="00535D36"/>
    <w:rsid w:val="005D244E"/>
    <w:rsid w:val="006143E7"/>
    <w:rsid w:val="007344E3"/>
    <w:rsid w:val="0076287B"/>
    <w:rsid w:val="007C3462"/>
    <w:rsid w:val="00800F2F"/>
    <w:rsid w:val="0083273E"/>
    <w:rsid w:val="0083276F"/>
    <w:rsid w:val="008E1687"/>
    <w:rsid w:val="00A409DF"/>
    <w:rsid w:val="00DF3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DF3D79"/>
    <w:pPr>
      <w:spacing w:before="100" w:beforeAutospacing="1" w:after="119"/>
    </w:pPr>
    <w:rPr>
      <w:rFonts w:ascii="Calibri" w:eastAsia="Times New Roman" w:hAnsi="Calibri" w:cs="Calibri"/>
      <w:color w:val="000000"/>
      <w:lang w:eastAsia="pl-PL"/>
    </w:rPr>
  </w:style>
  <w:style w:type="table" w:styleId="Tabela-Siatka">
    <w:name w:val="Table Grid"/>
    <w:basedOn w:val="Standardowy"/>
    <w:uiPriority w:val="59"/>
    <w:rsid w:val="00DF3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numerowanie">
    <w:name w:val="INS-numerowanie"/>
    <w:basedOn w:val="Normalny"/>
    <w:link w:val="INS-numerowanieZnak"/>
    <w:qFormat/>
    <w:rsid w:val="0083273E"/>
    <w:pPr>
      <w:numPr>
        <w:numId w:val="2"/>
      </w:numPr>
      <w:spacing w:after="120" w:line="300" w:lineRule="auto"/>
      <w:jc w:val="both"/>
    </w:pPr>
    <w:rPr>
      <w:rFonts w:ascii="Arial Narrow" w:eastAsia="Times New Roman" w:hAnsi="Arial Narrow" w:cs="Times New Roman"/>
      <w:bCs/>
      <w:sz w:val="30"/>
      <w:szCs w:val="32"/>
      <w:lang w:eastAsia="pl-PL"/>
    </w:rPr>
  </w:style>
  <w:style w:type="character" w:customStyle="1" w:styleId="INS-numerowanieZnak">
    <w:name w:val="INS-numerowanie Znak"/>
    <w:basedOn w:val="Domylnaczcionkaakapitu"/>
    <w:link w:val="INS-numerowanie"/>
    <w:rsid w:val="0083273E"/>
    <w:rPr>
      <w:rFonts w:ascii="Arial Narrow" w:eastAsia="Times New Roman" w:hAnsi="Arial Narrow" w:cs="Times New Roman"/>
      <w:bCs/>
      <w:sz w:val="30"/>
      <w:szCs w:val="32"/>
      <w:lang w:eastAsia="pl-PL"/>
    </w:rPr>
  </w:style>
</w:styles>
</file>

<file path=word/webSettings.xml><?xml version="1.0" encoding="utf-8"?>
<w:webSettings xmlns:r="http://schemas.openxmlformats.org/officeDocument/2006/relationships" xmlns:w="http://schemas.openxmlformats.org/wordprocessingml/2006/main">
  <w:divs>
    <w:div w:id="204486832">
      <w:bodyDiv w:val="1"/>
      <w:marLeft w:val="0"/>
      <w:marRight w:val="0"/>
      <w:marTop w:val="0"/>
      <w:marBottom w:val="0"/>
      <w:divBdr>
        <w:top w:val="none" w:sz="0" w:space="0" w:color="auto"/>
        <w:left w:val="none" w:sz="0" w:space="0" w:color="auto"/>
        <w:bottom w:val="none" w:sz="0" w:space="0" w:color="auto"/>
        <w:right w:val="none" w:sz="0" w:space="0" w:color="auto"/>
      </w:divBdr>
    </w:div>
    <w:div w:id="369495163">
      <w:bodyDiv w:val="1"/>
      <w:marLeft w:val="0"/>
      <w:marRight w:val="0"/>
      <w:marTop w:val="0"/>
      <w:marBottom w:val="0"/>
      <w:divBdr>
        <w:top w:val="none" w:sz="0" w:space="0" w:color="auto"/>
        <w:left w:val="none" w:sz="0" w:space="0" w:color="auto"/>
        <w:bottom w:val="none" w:sz="0" w:space="0" w:color="auto"/>
        <w:right w:val="none" w:sz="0" w:space="0" w:color="auto"/>
      </w:divBdr>
    </w:div>
    <w:div w:id="670718982">
      <w:bodyDiv w:val="1"/>
      <w:marLeft w:val="0"/>
      <w:marRight w:val="0"/>
      <w:marTop w:val="0"/>
      <w:marBottom w:val="0"/>
      <w:divBdr>
        <w:top w:val="none" w:sz="0" w:space="0" w:color="auto"/>
        <w:left w:val="none" w:sz="0" w:space="0" w:color="auto"/>
        <w:bottom w:val="none" w:sz="0" w:space="0" w:color="auto"/>
        <w:right w:val="none" w:sz="0" w:space="0" w:color="auto"/>
      </w:divBdr>
    </w:div>
    <w:div w:id="1243683221">
      <w:bodyDiv w:val="1"/>
      <w:marLeft w:val="0"/>
      <w:marRight w:val="0"/>
      <w:marTop w:val="0"/>
      <w:marBottom w:val="0"/>
      <w:divBdr>
        <w:top w:val="none" w:sz="0" w:space="0" w:color="auto"/>
        <w:left w:val="none" w:sz="0" w:space="0" w:color="auto"/>
        <w:bottom w:val="none" w:sz="0" w:space="0" w:color="auto"/>
        <w:right w:val="none" w:sz="0" w:space="0" w:color="auto"/>
      </w:divBdr>
    </w:div>
    <w:div w:id="16814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2189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Forenc</dc:creator>
  <cp:lastModifiedBy>Jarosław Forenc</cp:lastModifiedBy>
  <cp:revision>4</cp:revision>
  <dcterms:created xsi:type="dcterms:W3CDTF">2023-12-13T12:03:00Z</dcterms:created>
  <dcterms:modified xsi:type="dcterms:W3CDTF">2024-12-11T20:45:00Z</dcterms:modified>
</cp:coreProperties>
</file>