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89"/>
        <w:gridCol w:w="2089"/>
        <w:gridCol w:w="2090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DF3D79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PODSTAWY INFORMATYKI - Pracownia specjalistyczna (EKS1C1007)</w:t>
            </w:r>
          </w:p>
          <w:p w:rsidR="00DF3D79" w:rsidRDefault="00DF3D79" w:rsidP="00BC3F08">
            <w:pPr>
              <w:spacing w:after="120"/>
              <w:jc w:val="center"/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NR 1</w:t>
            </w:r>
            <w:r w:rsidR="00BC3F0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ZADANIA (MATLAB CZ. </w:t>
            </w:r>
            <w:r w:rsidR="00BC3F0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F3D79" w:rsidTr="00DF3D79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F3D79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275DDE">
        <w:rPr>
          <w:rFonts w:ascii="Arial Narrow" w:hAnsi="Arial Narrow"/>
          <w:b/>
          <w:bCs/>
        </w:rPr>
        <w:t>Nazwisko_Imię_PSx_Matlab_</w:t>
      </w:r>
      <w:r w:rsidR="003D4597">
        <w:rPr>
          <w:rFonts w:ascii="Arial Narrow" w:hAnsi="Arial Narrow"/>
          <w:b/>
          <w:bCs/>
        </w:rPr>
        <w:t>3</w:t>
      </w:r>
      <w:r>
        <w:rPr>
          <w:rFonts w:ascii="Arial Narrow" w:hAnsi="Arial Narrow"/>
          <w:b/>
          <w:bCs/>
        </w:rPr>
        <w:t>.</w:t>
      </w:r>
      <w:r w:rsidR="00BC3F08">
        <w:rPr>
          <w:rFonts w:ascii="Arial Narrow" w:hAnsi="Arial Narrow"/>
          <w:b/>
          <w:bCs/>
        </w:rPr>
        <w:t>docx</w:t>
      </w:r>
      <w:r>
        <w:rPr>
          <w:rFonts w:ascii="Arial Narrow" w:hAnsi="Arial Narrow"/>
        </w:rPr>
        <w:t xml:space="preserve"> (x - numer grupy)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wykonaj zadania z instrukcji; po wykonaniu każdego zadania przekopiuj wszystkie </w:t>
      </w:r>
      <w:r>
        <w:rPr>
          <w:rFonts w:ascii="Arial Narrow" w:hAnsi="Arial Narrow"/>
          <w:b/>
          <w:bCs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b/>
          <w:bCs/>
        </w:rPr>
        <w:t>wyniki</w:t>
      </w:r>
      <w:r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  <w:t>odpowiedz na dodatkowe pytania (jeśli znajdują się w treści zadania)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678"/>
        <w:gridCol w:w="6126"/>
      </w:tblGrid>
      <w:tr w:rsidR="00BC3F08" w:rsidTr="00152416">
        <w:tc>
          <w:tcPr>
            <w:tcW w:w="10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F08" w:rsidRDefault="00BC3F08" w:rsidP="00023536">
            <w:pPr>
              <w:pStyle w:val="western"/>
              <w:spacing w:before="60" w:beforeAutospacing="0" w:after="60"/>
            </w:pPr>
            <w:r>
              <w:rPr>
                <w:rFonts w:ascii="Arial Narrow" w:hAnsi="Arial Narrow"/>
                <w:b/>
                <w:bCs/>
              </w:rPr>
              <w:t>Zadanie z Elektrotechniki</w:t>
            </w:r>
          </w:p>
        </w:tc>
      </w:tr>
      <w:tr w:rsidR="00BC3F08" w:rsidTr="00152416">
        <w:trPr>
          <w:trHeight w:val="589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E07202" w:rsidRPr="00A43D69" w:rsidRDefault="00A43D69" w:rsidP="00C24909">
            <w:pPr>
              <w:pStyle w:val="western"/>
              <w:spacing w:before="120" w:beforeAutospacing="0" w:after="120" w:line="30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Napisz skrypt obliczający rozpływ prądów w obwodzie przedstawionym na rysunku. Zastosuj dowolną metodę (prawa Kirchhoffa, </w:t>
            </w:r>
            <w:r w:rsidR="00152416">
              <w:rPr>
                <w:rFonts w:ascii="Arial Narrow" w:hAnsi="Arial Narrow"/>
                <w:bCs/>
              </w:rPr>
              <w:t>metoda prądów oczkowych, metoda potencjałów węzłowych).</w:t>
            </w:r>
          </w:p>
        </w:tc>
      </w:tr>
      <w:tr w:rsidR="00E07202" w:rsidTr="00152416">
        <w:trPr>
          <w:trHeight w:val="3010"/>
        </w:trPr>
        <w:tc>
          <w:tcPr>
            <w:tcW w:w="4678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E07202" w:rsidRDefault="00152416" w:rsidP="00A43D69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</w:t>
            </w:r>
            <w:r w:rsidRPr="00152416">
              <w:rPr>
                <w:rFonts w:ascii="Arial Narrow" w:hAnsi="Arial Narrow"/>
                <w:bCs/>
                <w:vertAlign w:val="subscript"/>
              </w:rPr>
              <w:t>1</w:t>
            </w:r>
            <w:r>
              <w:rPr>
                <w:rFonts w:ascii="Arial Narrow" w:hAnsi="Arial Narrow"/>
                <w:bCs/>
              </w:rPr>
              <w:t xml:space="preserve"> = 20 V, E</w:t>
            </w:r>
            <w:r w:rsidRPr="00152416">
              <w:rPr>
                <w:rFonts w:ascii="Arial Narrow" w:hAnsi="Arial Narrow"/>
                <w:bCs/>
                <w:vertAlign w:val="subscript"/>
              </w:rPr>
              <w:t>4</w:t>
            </w:r>
            <w:r>
              <w:rPr>
                <w:rFonts w:ascii="Arial Narrow" w:hAnsi="Arial Narrow"/>
                <w:bCs/>
              </w:rPr>
              <w:t xml:space="preserve"> = 10 V,</w:t>
            </w:r>
          </w:p>
          <w:p w:rsidR="00E07202" w:rsidRDefault="00152416" w:rsidP="00152416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</w:t>
            </w:r>
            <w:r w:rsidRPr="00152416">
              <w:rPr>
                <w:rFonts w:ascii="Arial Narrow" w:hAnsi="Arial Narrow"/>
                <w:bCs/>
                <w:vertAlign w:val="subscript"/>
              </w:rPr>
              <w:t>1</w:t>
            </w:r>
            <w:r>
              <w:rPr>
                <w:rFonts w:ascii="Arial Narrow" w:hAnsi="Arial Narrow"/>
                <w:bCs/>
              </w:rPr>
              <w:t xml:space="preserve"> = 5 </w:t>
            </w:r>
            <w:r w:rsidRPr="00152416">
              <w:rPr>
                <w:rFonts w:ascii="Symbol" w:hAnsi="Symbol"/>
                <w:bCs/>
              </w:rPr>
              <w:t></w:t>
            </w:r>
            <w:r>
              <w:rPr>
                <w:rFonts w:ascii="Arial Narrow" w:hAnsi="Arial Narrow"/>
                <w:bCs/>
              </w:rPr>
              <w:t>, R</w:t>
            </w:r>
            <w:r>
              <w:rPr>
                <w:rFonts w:ascii="Arial Narrow" w:hAnsi="Arial Narrow"/>
                <w:bCs/>
                <w:vertAlign w:val="subscript"/>
              </w:rPr>
              <w:t>2</w:t>
            </w:r>
            <w:r>
              <w:rPr>
                <w:rFonts w:ascii="Arial Narrow" w:hAnsi="Arial Narrow"/>
                <w:bCs/>
              </w:rPr>
              <w:t xml:space="preserve"> = 10 </w:t>
            </w:r>
            <w:r w:rsidRPr="00152416">
              <w:rPr>
                <w:rFonts w:ascii="Symbol" w:hAnsi="Symbol"/>
                <w:bCs/>
              </w:rPr>
              <w:t></w:t>
            </w:r>
            <w:r>
              <w:rPr>
                <w:rFonts w:ascii="Arial Narrow" w:hAnsi="Arial Narrow"/>
                <w:bCs/>
              </w:rPr>
              <w:t>, R</w:t>
            </w:r>
            <w:r>
              <w:rPr>
                <w:rFonts w:ascii="Arial Narrow" w:hAnsi="Arial Narrow"/>
                <w:bCs/>
                <w:vertAlign w:val="subscript"/>
              </w:rPr>
              <w:t>3</w:t>
            </w:r>
            <w:r>
              <w:rPr>
                <w:rFonts w:ascii="Arial Narrow" w:hAnsi="Arial Narrow"/>
                <w:bCs/>
              </w:rPr>
              <w:t xml:space="preserve"> = 20 </w:t>
            </w:r>
            <w:r w:rsidRPr="00152416">
              <w:rPr>
                <w:rFonts w:ascii="Symbol" w:hAnsi="Symbol"/>
                <w:bCs/>
              </w:rPr>
              <w:t></w:t>
            </w:r>
            <w:r>
              <w:rPr>
                <w:rFonts w:ascii="Arial Narrow" w:hAnsi="Arial Narrow"/>
                <w:bCs/>
              </w:rPr>
              <w:t>, R</w:t>
            </w:r>
            <w:r>
              <w:rPr>
                <w:rFonts w:ascii="Arial Narrow" w:hAnsi="Arial Narrow"/>
                <w:bCs/>
                <w:vertAlign w:val="subscript"/>
              </w:rPr>
              <w:t>4</w:t>
            </w:r>
            <w:r>
              <w:rPr>
                <w:rFonts w:ascii="Arial Narrow" w:hAnsi="Arial Narrow"/>
                <w:bCs/>
              </w:rPr>
              <w:t xml:space="preserve"> = 5 </w:t>
            </w:r>
            <w:r w:rsidRPr="00152416">
              <w:rPr>
                <w:rFonts w:ascii="Symbol" w:hAnsi="Symbol"/>
                <w:bCs/>
              </w:rPr>
              <w:t></w:t>
            </w:r>
            <w:r>
              <w:rPr>
                <w:rFonts w:ascii="Arial Narrow" w:hAnsi="Arial Narrow"/>
                <w:bCs/>
              </w:rPr>
              <w:t>, R</w:t>
            </w:r>
            <w:r>
              <w:rPr>
                <w:rFonts w:ascii="Arial Narrow" w:hAnsi="Arial Narrow"/>
                <w:bCs/>
                <w:vertAlign w:val="subscript"/>
              </w:rPr>
              <w:t>5</w:t>
            </w:r>
            <w:r>
              <w:rPr>
                <w:rFonts w:ascii="Arial Narrow" w:hAnsi="Arial Narrow"/>
                <w:bCs/>
              </w:rPr>
              <w:t xml:space="preserve"> = 10 </w:t>
            </w:r>
            <w:r w:rsidRPr="00152416">
              <w:rPr>
                <w:rFonts w:ascii="Symbol" w:hAnsi="Symbol"/>
                <w:bCs/>
              </w:rPr>
              <w:t></w:t>
            </w:r>
          </w:p>
        </w:tc>
        <w:tc>
          <w:tcPr>
            <w:tcW w:w="61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07202" w:rsidRDefault="00152416" w:rsidP="00152416">
            <w:pPr>
              <w:pStyle w:val="western"/>
              <w:spacing w:before="0" w:beforeAutospacing="0" w:after="240"/>
              <w:jc w:val="center"/>
              <w:rPr>
                <w:rFonts w:ascii="Arial Narrow" w:hAnsi="Arial Narrow"/>
                <w:bCs/>
              </w:rPr>
            </w:pPr>
            <w:r w:rsidRPr="0010543B">
              <w:rPr>
                <w:rFonts w:ascii="Arial Narrow" w:hAnsi="Arial Narrow"/>
                <w:bCs/>
              </w:rPr>
              <w:object w:dxaOrig="3555" w:dyaOrig="1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pt;height:145pt" o:ole="">
                  <v:imagedata r:id="rId5" o:title=""/>
                </v:shape>
                <o:OLEObject Type="Embed" ProgID="Visio.Drawing.11" ShapeID="_x0000_i1025" DrawAspect="Content" ObjectID="_1799130942" r:id="rId6"/>
              </w:object>
            </w:r>
          </w:p>
        </w:tc>
      </w:tr>
      <w:tr w:rsidR="00BC3F08" w:rsidTr="00023536">
        <w:tc>
          <w:tcPr>
            <w:tcW w:w="10804" w:type="dxa"/>
            <w:gridSpan w:val="2"/>
            <w:shd w:val="clear" w:color="auto" w:fill="D9D9D9" w:themeFill="background1" w:themeFillShade="D9"/>
          </w:tcPr>
          <w:p w:rsidR="00BC3F08" w:rsidRPr="00BC3F08" w:rsidRDefault="00BC3F08" w:rsidP="00023536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Z</w:t>
            </w:r>
            <w:r w:rsidRPr="00BC3F08">
              <w:rPr>
                <w:rFonts w:ascii="Arial Narrow" w:hAnsi="Arial Narrow"/>
                <w:b/>
                <w:bCs/>
                <w:smallCaps/>
              </w:rPr>
              <w:t>awartość skryptu</w:t>
            </w:r>
          </w:p>
        </w:tc>
      </w:tr>
      <w:tr w:rsidR="00BC3F08" w:rsidTr="00023536">
        <w:tc>
          <w:tcPr>
            <w:tcW w:w="10804" w:type="dxa"/>
            <w:gridSpan w:val="2"/>
          </w:tcPr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</w:tc>
      </w:tr>
      <w:tr w:rsidR="00BC3F08" w:rsidTr="00023536">
        <w:tc>
          <w:tcPr>
            <w:tcW w:w="10804" w:type="dxa"/>
            <w:gridSpan w:val="2"/>
            <w:shd w:val="clear" w:color="auto" w:fill="D9D9D9" w:themeFill="background1" w:themeFillShade="D9"/>
          </w:tcPr>
          <w:p w:rsidR="00BC3F08" w:rsidRPr="00BC3F08" w:rsidRDefault="00BC3F08" w:rsidP="00023536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Wyniki</w:t>
            </w:r>
          </w:p>
        </w:tc>
      </w:tr>
      <w:tr w:rsidR="00BC3F08" w:rsidTr="00023536">
        <w:tc>
          <w:tcPr>
            <w:tcW w:w="10804" w:type="dxa"/>
            <w:gridSpan w:val="2"/>
          </w:tcPr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</w:tc>
      </w:tr>
    </w:tbl>
    <w:p w:rsidR="00BC3F08" w:rsidRPr="00DF3D79" w:rsidRDefault="00BC3F08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371"/>
        <w:gridCol w:w="3433"/>
      </w:tblGrid>
      <w:tr w:rsidR="00DF3D79" w:rsidTr="007344E3">
        <w:tc>
          <w:tcPr>
            <w:tcW w:w="10804" w:type="dxa"/>
            <w:gridSpan w:val="2"/>
            <w:shd w:val="clear" w:color="auto" w:fill="D9D9D9" w:themeFill="background1" w:themeFillShade="D9"/>
          </w:tcPr>
          <w:p w:rsidR="00DF3D79" w:rsidRDefault="00DF3D79" w:rsidP="00005586">
            <w:pPr>
              <w:pStyle w:val="western"/>
              <w:spacing w:before="60" w:beforeAutospacing="0" w:after="60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BC3F08">
              <w:rPr>
                <w:rFonts w:ascii="Arial Narrow" w:hAnsi="Arial Narrow"/>
                <w:b/>
                <w:bCs/>
              </w:rPr>
              <w:t>1</w:t>
            </w:r>
            <w:r w:rsidR="00005586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C24909" w:rsidTr="00C24909">
        <w:tc>
          <w:tcPr>
            <w:tcW w:w="7371" w:type="dxa"/>
            <w:tcBorders>
              <w:right w:val="nil"/>
            </w:tcBorders>
            <w:shd w:val="clear" w:color="auto" w:fill="FFFFFF" w:themeFill="background1"/>
          </w:tcPr>
          <w:p w:rsidR="00C24909" w:rsidRPr="00C24909" w:rsidRDefault="00C24909" w:rsidP="00C24909">
            <w:pPr>
              <w:pStyle w:val="INS-numerowanie"/>
              <w:numPr>
                <w:ilvl w:val="0"/>
                <w:numId w:val="0"/>
              </w:numPr>
              <w:spacing w:before="120"/>
              <w:jc w:val="left"/>
              <w:rPr>
                <w:sz w:val="22"/>
                <w:szCs w:val="22"/>
              </w:rPr>
            </w:pPr>
            <w:r w:rsidRPr="00C24909">
              <w:rPr>
                <w:sz w:val="22"/>
                <w:szCs w:val="22"/>
              </w:rPr>
              <w:t xml:space="preserve">Odbiornik </w:t>
            </w:r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sz w:val="22"/>
                <w:szCs w:val="22"/>
              </w:rPr>
              <w:t xml:space="preserve"> jest zasilany ze źródła napięcia stałego </w:t>
            </w:r>
            <w:r w:rsidRPr="00C24909">
              <w:rPr>
                <w:b/>
                <w:sz w:val="22"/>
                <w:szCs w:val="22"/>
              </w:rPr>
              <w:t>E</w:t>
            </w:r>
            <w:r w:rsidRPr="00C24909">
              <w:rPr>
                <w:sz w:val="22"/>
                <w:szCs w:val="22"/>
              </w:rPr>
              <w:t xml:space="preserve"> o rezystancji wewnętrznej </w:t>
            </w:r>
            <w:proofErr w:type="spellStart"/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b/>
                <w:sz w:val="22"/>
                <w:szCs w:val="22"/>
                <w:vertAlign w:val="subscript"/>
              </w:rPr>
              <w:t>w</w:t>
            </w:r>
            <w:proofErr w:type="spellEnd"/>
            <w:r w:rsidRPr="00C24909">
              <w:rPr>
                <w:sz w:val="22"/>
                <w:szCs w:val="22"/>
              </w:rPr>
              <w:t xml:space="preserve">. Narysuj zależność mocy </w:t>
            </w:r>
            <w:r w:rsidRPr="00C24909">
              <w:rPr>
                <w:b/>
                <w:sz w:val="22"/>
                <w:szCs w:val="22"/>
              </w:rPr>
              <w:t>P</w:t>
            </w:r>
            <w:r w:rsidRPr="00C24909">
              <w:rPr>
                <w:sz w:val="22"/>
                <w:szCs w:val="22"/>
              </w:rPr>
              <w:t xml:space="preserve"> wydzielanej na odbiorniku od wartości jego rezystancji </w:t>
            </w:r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</w:r>
            <w:r w:rsidRPr="00C24909">
              <w:rPr>
                <w:sz w:val="22"/>
                <w:szCs w:val="22"/>
              </w:rPr>
              <w:t xml:space="preserve">Na podstawie wykresu określ dla jakiej wartości rezystancji </w:t>
            </w:r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sz w:val="22"/>
                <w:szCs w:val="22"/>
              </w:rPr>
              <w:t xml:space="preserve"> następuje dopasowanie odbiornika do źródła. Przyjmij: </w:t>
            </w:r>
            <w:proofErr w:type="spellStart"/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b/>
                <w:sz w:val="22"/>
                <w:szCs w:val="22"/>
                <w:vertAlign w:val="subscript"/>
              </w:rPr>
              <w:t>w</w:t>
            </w:r>
            <w:proofErr w:type="spellEnd"/>
            <w:r w:rsidRPr="00C24909">
              <w:rPr>
                <w:b/>
                <w:sz w:val="22"/>
                <w:szCs w:val="22"/>
              </w:rPr>
              <w:t> = 100 </w:t>
            </w:r>
            <w:r w:rsidRPr="00C24909">
              <w:rPr>
                <w:rFonts w:ascii="Symbol" w:hAnsi="Symbol"/>
                <w:b/>
                <w:sz w:val="22"/>
                <w:szCs w:val="22"/>
              </w:rPr>
              <w:t></w:t>
            </w:r>
            <w:r w:rsidRPr="00C24909">
              <w:rPr>
                <w:sz w:val="22"/>
                <w:szCs w:val="22"/>
              </w:rPr>
              <w:t xml:space="preserve">, </w:t>
            </w:r>
            <w:r w:rsidRPr="00C24909">
              <w:rPr>
                <w:b/>
                <w:sz w:val="22"/>
                <w:szCs w:val="22"/>
              </w:rPr>
              <w:t>E = 10 V</w:t>
            </w:r>
            <w:r w:rsidRPr="00C24909">
              <w:rPr>
                <w:sz w:val="22"/>
                <w:szCs w:val="22"/>
              </w:rPr>
              <w:t xml:space="preserve">, </w:t>
            </w:r>
            <w:r w:rsidRPr="00C24909">
              <w:rPr>
                <w:b/>
                <w:sz w:val="22"/>
                <w:szCs w:val="22"/>
              </w:rPr>
              <w:t>R</w:t>
            </w:r>
            <w:r w:rsidRPr="00C24909">
              <w:rPr>
                <w:b/>
                <w:sz w:val="22"/>
                <w:szCs w:val="22"/>
              </w:rPr>
              <w:sym w:font="Symbol" w:char="F0CE"/>
            </w:r>
            <w:r w:rsidRPr="00C24909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C24909">
              <w:rPr>
                <w:b/>
                <w:sz w:val="22"/>
                <w:szCs w:val="22"/>
              </w:rPr>
              <w:t>0, 250</w:t>
            </w:r>
            <w:r w:rsidRPr="00C24909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C24909">
              <w:rPr>
                <w:sz w:val="22"/>
                <w:szCs w:val="22"/>
              </w:rPr>
              <w:t>. Opisz osie wykresu, dodaj legendę i tytuł, włącz wyświetlanie pomocniczej siatki.</w:t>
            </w:r>
          </w:p>
        </w:tc>
        <w:tc>
          <w:tcPr>
            <w:tcW w:w="343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4909" w:rsidRPr="00C24909" w:rsidRDefault="00C24909" w:rsidP="00C24909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object w:dxaOrig="1775" w:dyaOrig="1090">
                <v:shape id="_x0000_i1026" type="#_x0000_t75" style="width:138pt;height:84pt" o:ole="">
                  <v:imagedata r:id="rId7" o:title=""/>
                </v:shape>
                <o:OLEObject Type="Embed" ProgID="Visio.Drawing.11" ShapeID="_x0000_i1026" DrawAspect="Content" ObjectID="_1799130943" r:id="rId8"/>
              </w:object>
            </w:r>
          </w:p>
        </w:tc>
      </w:tr>
      <w:tr w:rsidR="00BC3F08" w:rsidTr="007344E3">
        <w:tc>
          <w:tcPr>
            <w:tcW w:w="10804" w:type="dxa"/>
            <w:gridSpan w:val="2"/>
            <w:shd w:val="clear" w:color="auto" w:fill="D9D9D9" w:themeFill="background1" w:themeFillShade="D9"/>
          </w:tcPr>
          <w:p w:rsidR="00BC3F08" w:rsidRPr="00BC3F08" w:rsidRDefault="00BC3F08" w:rsidP="00BC3F08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  <w:smallCaps/>
              </w:rPr>
            </w:pPr>
            <w:r w:rsidRPr="00BC3F08">
              <w:rPr>
                <w:rFonts w:ascii="Arial Narrow" w:hAnsi="Arial Narrow"/>
                <w:b/>
                <w:bCs/>
                <w:smallCaps/>
              </w:rPr>
              <w:t>Polecenia lub zawartość skryptu</w:t>
            </w:r>
          </w:p>
        </w:tc>
      </w:tr>
      <w:tr w:rsidR="00DF3D79" w:rsidTr="00DF3D79">
        <w:tc>
          <w:tcPr>
            <w:tcW w:w="10804" w:type="dxa"/>
            <w:gridSpan w:val="2"/>
          </w:tcPr>
          <w:p w:rsidR="00DF3D79" w:rsidRPr="00BC3F08" w:rsidRDefault="00DF3D79">
            <w:pPr>
              <w:rPr>
                <w:rFonts w:ascii="Consolas" w:hAnsi="Consolas"/>
              </w:rPr>
            </w:pPr>
          </w:p>
          <w:p w:rsidR="00DF3D79" w:rsidRPr="00BC3F08" w:rsidRDefault="00DF3D79">
            <w:pPr>
              <w:rPr>
                <w:rFonts w:ascii="Consolas" w:hAnsi="Consolas"/>
              </w:rPr>
            </w:pPr>
          </w:p>
        </w:tc>
      </w:tr>
      <w:tr w:rsidR="00BC3F08" w:rsidTr="00BC3F08">
        <w:tc>
          <w:tcPr>
            <w:tcW w:w="10804" w:type="dxa"/>
            <w:gridSpan w:val="2"/>
            <w:shd w:val="clear" w:color="auto" w:fill="D9D9D9" w:themeFill="background1" w:themeFillShade="D9"/>
          </w:tcPr>
          <w:p w:rsidR="00BC3F08" w:rsidRPr="00BC3F08" w:rsidRDefault="00BC3F08" w:rsidP="00BC3F08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Wykres</w:t>
            </w:r>
          </w:p>
        </w:tc>
      </w:tr>
      <w:tr w:rsidR="00BC3F08" w:rsidTr="00DF3D79">
        <w:tc>
          <w:tcPr>
            <w:tcW w:w="10804" w:type="dxa"/>
            <w:gridSpan w:val="2"/>
          </w:tcPr>
          <w:p w:rsidR="00BC3F08" w:rsidRPr="00BC3F08" w:rsidRDefault="00BC3F08">
            <w:pPr>
              <w:rPr>
                <w:rFonts w:ascii="Consolas" w:hAnsi="Consolas"/>
              </w:rPr>
            </w:pPr>
          </w:p>
          <w:p w:rsidR="00BC3F08" w:rsidRPr="00BC3F08" w:rsidRDefault="00BC3F08">
            <w:pPr>
              <w:rPr>
                <w:rFonts w:ascii="Consolas" w:hAnsi="Consolas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005586">
            <w:pPr>
              <w:pStyle w:val="western"/>
              <w:spacing w:before="60" w:beforeAutospacing="0" w:after="60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BC3F08">
              <w:rPr>
                <w:rFonts w:ascii="Arial Narrow" w:hAnsi="Arial Narrow"/>
                <w:b/>
                <w:bCs/>
              </w:rPr>
              <w:t>1</w:t>
            </w:r>
            <w:r w:rsidR="00005586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C24909" w:rsidTr="00C24909">
        <w:tc>
          <w:tcPr>
            <w:tcW w:w="10804" w:type="dxa"/>
            <w:shd w:val="clear" w:color="auto" w:fill="FFFFFF" w:themeFill="background1"/>
          </w:tcPr>
          <w:p w:rsidR="00C24909" w:rsidRPr="00C24909" w:rsidRDefault="00C24909" w:rsidP="00C24909">
            <w:pPr>
              <w:pStyle w:val="INS-numerowanie"/>
              <w:numPr>
                <w:ilvl w:val="0"/>
                <w:numId w:val="0"/>
              </w:numPr>
              <w:spacing w:before="120" w:after="60"/>
              <w:rPr>
                <w:sz w:val="22"/>
                <w:szCs w:val="22"/>
              </w:rPr>
            </w:pPr>
            <w:r w:rsidRPr="00C24909">
              <w:rPr>
                <w:sz w:val="22"/>
                <w:szCs w:val="22"/>
              </w:rPr>
              <w:lastRenderedPageBreak/>
              <w:t>Napisz skrypt wyświetlający na jednym wykresie przebiegi trzech funkcji:</w:t>
            </w:r>
          </w:p>
          <w:p w:rsidR="00C24909" w:rsidRPr="00C24909" w:rsidRDefault="00C24909" w:rsidP="00C24909">
            <w:pPr>
              <w:pStyle w:val="INS-wypunktowanie"/>
              <w:tabs>
                <w:tab w:val="clear" w:pos="567"/>
                <w:tab w:val="num" w:pos="709"/>
              </w:tabs>
              <w:ind w:left="709"/>
              <w:rPr>
                <w:b/>
                <w:sz w:val="22"/>
                <w:szCs w:val="22"/>
              </w:rPr>
            </w:pPr>
            <w:r w:rsidRPr="00C24909">
              <w:rPr>
                <w:b/>
                <w:sz w:val="22"/>
                <w:szCs w:val="22"/>
              </w:rPr>
              <w:t>cos(x)</w:t>
            </w:r>
            <w:r w:rsidRPr="00C24909">
              <w:rPr>
                <w:sz w:val="22"/>
                <w:szCs w:val="22"/>
              </w:rPr>
              <w:tab/>
              <w:t>- kolor czerwony, linia kropkowana,</w:t>
            </w:r>
          </w:p>
          <w:p w:rsidR="00C24909" w:rsidRPr="00C24909" w:rsidRDefault="00C24909" w:rsidP="00C24909">
            <w:pPr>
              <w:pStyle w:val="INS-wypunktowanie"/>
              <w:tabs>
                <w:tab w:val="clear" w:pos="567"/>
                <w:tab w:val="num" w:pos="709"/>
              </w:tabs>
              <w:ind w:left="709"/>
              <w:rPr>
                <w:b/>
                <w:sz w:val="22"/>
                <w:szCs w:val="22"/>
              </w:rPr>
            </w:pPr>
            <w:r w:rsidRPr="00C24909">
              <w:rPr>
                <w:b/>
                <w:sz w:val="22"/>
                <w:szCs w:val="22"/>
              </w:rPr>
              <w:t>cos</w:t>
            </w:r>
            <w:r w:rsidRPr="00C24909">
              <w:rPr>
                <w:b/>
                <w:sz w:val="22"/>
                <w:szCs w:val="22"/>
                <w:vertAlign w:val="superscript"/>
              </w:rPr>
              <w:t>2</w:t>
            </w:r>
            <w:r w:rsidRPr="00C24909">
              <w:rPr>
                <w:b/>
                <w:sz w:val="22"/>
                <w:szCs w:val="22"/>
              </w:rPr>
              <w:t>(x)</w:t>
            </w:r>
            <w:r w:rsidRPr="00C24909">
              <w:rPr>
                <w:sz w:val="22"/>
                <w:szCs w:val="22"/>
              </w:rPr>
              <w:tab/>
              <w:t>- kolor niebieski, linia ciągła,</w:t>
            </w:r>
          </w:p>
          <w:p w:rsidR="00C24909" w:rsidRPr="00C24909" w:rsidRDefault="00C24909" w:rsidP="00C24909">
            <w:pPr>
              <w:pStyle w:val="INS-wypunktowanie"/>
              <w:tabs>
                <w:tab w:val="clear" w:pos="567"/>
                <w:tab w:val="num" w:pos="709"/>
              </w:tabs>
              <w:ind w:left="709"/>
              <w:rPr>
                <w:b/>
                <w:sz w:val="22"/>
                <w:szCs w:val="22"/>
              </w:rPr>
            </w:pPr>
            <w:r w:rsidRPr="00C24909">
              <w:rPr>
                <w:b/>
                <w:sz w:val="22"/>
                <w:szCs w:val="22"/>
              </w:rPr>
              <w:t>cos</w:t>
            </w:r>
            <w:r w:rsidRPr="00C24909">
              <w:rPr>
                <w:b/>
                <w:sz w:val="22"/>
                <w:szCs w:val="22"/>
                <w:vertAlign w:val="superscript"/>
              </w:rPr>
              <w:t>3</w:t>
            </w:r>
            <w:r w:rsidRPr="00C24909">
              <w:rPr>
                <w:b/>
                <w:sz w:val="22"/>
                <w:szCs w:val="22"/>
              </w:rPr>
              <w:t>(x)</w:t>
            </w:r>
            <w:r w:rsidRPr="00C24909">
              <w:rPr>
                <w:sz w:val="22"/>
                <w:szCs w:val="22"/>
              </w:rPr>
              <w:tab/>
              <w:t>- kolor zielony, linia kreskowana,</w:t>
            </w:r>
          </w:p>
          <w:p w:rsidR="00C24909" w:rsidRDefault="00C24909" w:rsidP="00C24909">
            <w:pPr>
              <w:pStyle w:val="western"/>
              <w:spacing w:before="0" w:beforeAutospacing="0" w:after="120" w:line="300" w:lineRule="auto"/>
              <w:rPr>
                <w:rFonts w:ascii="Arial Narrow" w:hAnsi="Arial Narrow"/>
                <w:b/>
                <w:bCs/>
              </w:rPr>
            </w:pPr>
            <w:r w:rsidRPr="00C24909">
              <w:rPr>
                <w:rFonts w:ascii="Arial Narrow" w:hAnsi="Arial Narrow"/>
              </w:rPr>
              <w:t xml:space="preserve">w przedziale </w:t>
            </w:r>
            <w:r w:rsidRPr="00C24909">
              <w:rPr>
                <w:rFonts w:ascii="Symbol" w:hAnsi="Symbol"/>
                <w:b/>
              </w:rPr>
              <w:t></w:t>
            </w:r>
            <w:r w:rsidRPr="00C24909">
              <w:rPr>
                <w:rFonts w:ascii="Arial Narrow" w:hAnsi="Arial Narrow"/>
                <w:b/>
              </w:rPr>
              <w:t>0, 2</w:t>
            </w:r>
            <w:r w:rsidRPr="00C24909">
              <w:rPr>
                <w:rFonts w:ascii="Symbol" w:hAnsi="Symbol"/>
                <w:b/>
              </w:rPr>
              <w:t></w:t>
            </w:r>
            <w:r w:rsidRPr="00C24909">
              <w:rPr>
                <w:rFonts w:ascii="Symbol" w:hAnsi="Symbol"/>
                <w:b/>
              </w:rPr>
              <w:t></w:t>
            </w:r>
            <w:r w:rsidRPr="00C24909">
              <w:rPr>
                <w:rFonts w:ascii="Arial Narrow" w:hAnsi="Arial Narrow"/>
              </w:rPr>
              <w:t>. Opisz osie wykresu, dodaj legendę i tytuł, włącz wyświetlanie pomocniczej siatki</w:t>
            </w:r>
          </w:p>
        </w:tc>
      </w:tr>
      <w:tr w:rsidR="00BC3F08" w:rsidTr="007344E3">
        <w:tc>
          <w:tcPr>
            <w:tcW w:w="10804" w:type="dxa"/>
            <w:shd w:val="clear" w:color="auto" w:fill="D9D9D9" w:themeFill="background1" w:themeFillShade="D9"/>
          </w:tcPr>
          <w:p w:rsidR="00BC3F08" w:rsidRDefault="00BC3F08" w:rsidP="00BC3F08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Z</w:t>
            </w:r>
            <w:r w:rsidRPr="00BC3F08">
              <w:rPr>
                <w:rFonts w:ascii="Arial Narrow" w:hAnsi="Arial Narrow"/>
                <w:b/>
                <w:bCs/>
                <w:smallCaps/>
              </w:rPr>
              <w:t>awartość skryptu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  <w:tr w:rsidR="00BC3F08" w:rsidTr="00BC3F08">
        <w:tc>
          <w:tcPr>
            <w:tcW w:w="10804" w:type="dxa"/>
            <w:shd w:val="clear" w:color="auto" w:fill="D9D9D9" w:themeFill="background1" w:themeFillShade="D9"/>
          </w:tcPr>
          <w:p w:rsidR="00BC3F08" w:rsidRPr="00DF3D79" w:rsidRDefault="00BC3F08" w:rsidP="00BC3F0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Wykres</w:t>
            </w:r>
          </w:p>
        </w:tc>
      </w:tr>
      <w:tr w:rsidR="00BC3F08" w:rsidTr="00A059C3">
        <w:tc>
          <w:tcPr>
            <w:tcW w:w="10804" w:type="dxa"/>
          </w:tcPr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Default="00BC3F08" w:rsidP="00005586">
            <w:pPr>
              <w:pStyle w:val="western"/>
              <w:spacing w:before="60" w:beforeAutospacing="0" w:after="60"/>
            </w:pPr>
            <w:r>
              <w:rPr>
                <w:rFonts w:ascii="Arial Narrow" w:hAnsi="Arial Narrow"/>
                <w:b/>
                <w:bCs/>
              </w:rPr>
              <w:t>PINF1</w:t>
            </w:r>
            <w:r w:rsidR="00005586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C24909" w:rsidTr="00C24909">
        <w:tc>
          <w:tcPr>
            <w:tcW w:w="10804" w:type="dxa"/>
            <w:shd w:val="clear" w:color="auto" w:fill="FFFFFF" w:themeFill="background1"/>
          </w:tcPr>
          <w:p w:rsidR="00C24909" w:rsidRPr="00C24909" w:rsidRDefault="00C24909" w:rsidP="00B36172">
            <w:pPr>
              <w:pStyle w:val="INS-numerowanie"/>
              <w:numPr>
                <w:ilvl w:val="0"/>
                <w:numId w:val="0"/>
              </w:numPr>
              <w:spacing w:before="120"/>
              <w:jc w:val="left"/>
              <w:rPr>
                <w:sz w:val="22"/>
                <w:szCs w:val="22"/>
              </w:rPr>
            </w:pPr>
            <w:r w:rsidRPr="00C24909">
              <w:rPr>
                <w:sz w:val="22"/>
                <w:szCs w:val="22"/>
              </w:rPr>
              <w:t xml:space="preserve">Napisz skrypt wyświetlający w jednym, podzielonym, oknie graficznym dwa wykres funkcji </w:t>
            </w:r>
            <w:r w:rsidRPr="00C24909">
              <w:rPr>
                <w:b/>
                <w:sz w:val="22"/>
                <w:szCs w:val="22"/>
              </w:rPr>
              <w:t>y = cos(10·e</w:t>
            </w:r>
            <w:r w:rsidRPr="00C24909">
              <w:rPr>
                <w:b/>
                <w:sz w:val="22"/>
                <w:szCs w:val="22"/>
                <w:vertAlign w:val="superscript"/>
              </w:rPr>
              <w:t>x</w:t>
            </w:r>
            <w:r w:rsidRPr="00C24909">
              <w:rPr>
                <w:b/>
                <w:sz w:val="22"/>
                <w:szCs w:val="22"/>
              </w:rPr>
              <w:t xml:space="preserve">) </w:t>
            </w:r>
            <w:r w:rsidRPr="00C24909">
              <w:rPr>
                <w:sz w:val="22"/>
                <w:szCs w:val="22"/>
              </w:rPr>
              <w:t xml:space="preserve">w przedziale </w:t>
            </w:r>
            <w:r w:rsidRPr="00C24909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C24909">
              <w:rPr>
                <w:b/>
                <w:sz w:val="22"/>
                <w:szCs w:val="22"/>
              </w:rPr>
              <w:t>-2, 2</w:t>
            </w:r>
            <w:r w:rsidRPr="00C24909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C24909">
              <w:rPr>
                <w:sz w:val="22"/>
                <w:szCs w:val="22"/>
              </w:rPr>
              <w:t xml:space="preserve">. Wykresy umieść jeden pod drugim. Do przygotowania danych do wykonania pierwszego wykresu zastosuj funkcję </w:t>
            </w:r>
            <w:proofErr w:type="spellStart"/>
            <w:r w:rsidRPr="00C24909">
              <w:rPr>
                <w:b/>
                <w:sz w:val="22"/>
                <w:szCs w:val="22"/>
              </w:rPr>
              <w:t>fplot</w:t>
            </w:r>
            <w:proofErr w:type="spellEnd"/>
            <w:r w:rsidRPr="00C24909">
              <w:rPr>
                <w:sz w:val="22"/>
                <w:szCs w:val="22"/>
              </w:rPr>
              <w:t xml:space="preserve">, natomiast do drugiego - </w:t>
            </w:r>
            <w:r w:rsidRPr="00C24909">
              <w:rPr>
                <w:b/>
                <w:sz w:val="22"/>
                <w:szCs w:val="22"/>
              </w:rPr>
              <w:t>100</w:t>
            </w:r>
            <w:r w:rsidRPr="00C24909">
              <w:rPr>
                <w:sz w:val="22"/>
                <w:szCs w:val="22"/>
              </w:rPr>
              <w:t xml:space="preserve"> równomiernie rozłożonych punktów w podanym przedziale. Oba wykresy narysuj funkcją </w:t>
            </w:r>
            <w:r w:rsidRPr="00C24909">
              <w:rPr>
                <w:b/>
                <w:sz w:val="22"/>
                <w:szCs w:val="22"/>
              </w:rPr>
              <w:t>plot</w:t>
            </w:r>
            <w:r w:rsidRPr="00C24909">
              <w:rPr>
                <w:sz w:val="22"/>
                <w:szCs w:val="22"/>
              </w:rPr>
              <w:t>. Opisz osie wykresów, dodaj legendę i tytuły.</w:t>
            </w:r>
          </w:p>
          <w:tbl>
            <w:tblPr>
              <w:tblW w:w="0" w:type="auto"/>
              <w:jc w:val="center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00"/>
            </w:tblGrid>
            <w:tr w:rsidR="00C24909" w:rsidRPr="00C24909" w:rsidTr="00B5780C">
              <w:trPr>
                <w:jc w:val="center"/>
              </w:trPr>
              <w:tc>
                <w:tcPr>
                  <w:tcW w:w="2500" w:type="dxa"/>
                  <w:vAlign w:val="center"/>
                </w:tcPr>
                <w:p w:rsidR="00C24909" w:rsidRPr="00C24909" w:rsidRDefault="00C24909" w:rsidP="00B36172">
                  <w:pPr>
                    <w:spacing w:before="120" w:after="120" w:line="300" w:lineRule="auto"/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 w:rsidRPr="00C24909">
                    <w:rPr>
                      <w:rFonts w:ascii="Arial Narrow" w:hAnsi="Arial Narrow"/>
                    </w:rPr>
                    <w:t>fplot</w:t>
                  </w:r>
                  <w:proofErr w:type="spellEnd"/>
                  <w:r w:rsidRPr="00C24909">
                    <w:rPr>
                      <w:rFonts w:ascii="Arial Narrow" w:hAnsi="Arial Narrow"/>
                    </w:rPr>
                    <w:t>, plot</w:t>
                  </w:r>
                </w:p>
              </w:tc>
            </w:tr>
            <w:tr w:rsidR="00C24909" w:rsidRPr="00C24909" w:rsidTr="00B5780C">
              <w:trPr>
                <w:jc w:val="center"/>
              </w:trPr>
              <w:tc>
                <w:tcPr>
                  <w:tcW w:w="2500" w:type="dxa"/>
                  <w:vAlign w:val="center"/>
                </w:tcPr>
                <w:p w:rsidR="00C24909" w:rsidRPr="00C24909" w:rsidRDefault="00C24909" w:rsidP="00B36172">
                  <w:pPr>
                    <w:spacing w:before="120" w:after="120" w:line="300" w:lineRule="auto"/>
                    <w:jc w:val="center"/>
                    <w:rPr>
                      <w:rFonts w:ascii="Arial Narrow" w:hAnsi="Arial Narrow"/>
                    </w:rPr>
                  </w:pPr>
                  <w:r w:rsidRPr="00C24909">
                    <w:rPr>
                      <w:rFonts w:ascii="Arial Narrow" w:hAnsi="Arial Narrow"/>
                    </w:rPr>
                    <w:t xml:space="preserve">100 </w:t>
                  </w:r>
                  <w:proofErr w:type="spellStart"/>
                  <w:r w:rsidRPr="00C24909">
                    <w:rPr>
                      <w:rFonts w:ascii="Arial Narrow" w:hAnsi="Arial Narrow"/>
                    </w:rPr>
                    <w:t>pkt</w:t>
                  </w:r>
                  <w:proofErr w:type="spellEnd"/>
                  <w:r w:rsidRPr="00C24909">
                    <w:rPr>
                      <w:rFonts w:ascii="Arial Narrow" w:hAnsi="Arial Narrow"/>
                    </w:rPr>
                    <w:t>, plot</w:t>
                  </w:r>
                </w:p>
              </w:tc>
            </w:tr>
          </w:tbl>
          <w:p w:rsidR="00C24909" w:rsidRPr="00B36172" w:rsidRDefault="00C24909" w:rsidP="00B36172">
            <w:pPr>
              <w:pStyle w:val="INS-tekst-bez-wcicia"/>
              <w:spacing w:before="120"/>
              <w:jc w:val="left"/>
              <w:rPr>
                <w:sz w:val="22"/>
                <w:szCs w:val="22"/>
              </w:rPr>
            </w:pPr>
            <w:r w:rsidRPr="00C24909">
              <w:rPr>
                <w:sz w:val="22"/>
                <w:szCs w:val="22"/>
              </w:rPr>
              <w:t xml:space="preserve">Opisz różnice pomiędzy wykresami. Podaj z czego one wynikają (sprawdź ile punktów wygenerowała funkcja </w:t>
            </w:r>
            <w:proofErr w:type="spellStart"/>
            <w:r w:rsidRPr="00C24909">
              <w:rPr>
                <w:b/>
                <w:sz w:val="22"/>
                <w:szCs w:val="22"/>
              </w:rPr>
              <w:t>fplot</w:t>
            </w:r>
            <w:proofErr w:type="spellEnd"/>
            <w:r w:rsidRPr="00C24909">
              <w:rPr>
                <w:sz w:val="22"/>
                <w:szCs w:val="22"/>
              </w:rPr>
              <w:t>, dodaj do wykresów wyświetlanie punktów)?</w:t>
            </w:r>
          </w:p>
        </w:tc>
      </w:tr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Default="00BC3F08" w:rsidP="00023536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Z</w:t>
            </w:r>
            <w:r w:rsidRPr="00BC3F08">
              <w:rPr>
                <w:rFonts w:ascii="Arial Narrow" w:hAnsi="Arial Narrow"/>
                <w:b/>
                <w:bCs/>
                <w:smallCaps/>
              </w:rPr>
              <w:t>awartość skryptu</w:t>
            </w:r>
          </w:p>
        </w:tc>
      </w:tr>
      <w:tr w:rsidR="00BC3F08" w:rsidTr="00023536">
        <w:tc>
          <w:tcPr>
            <w:tcW w:w="10804" w:type="dxa"/>
          </w:tcPr>
          <w:p w:rsidR="00BC3F08" w:rsidRPr="00DF3D79" w:rsidRDefault="00BC3F08" w:rsidP="00023536">
            <w:pPr>
              <w:rPr>
                <w:rFonts w:ascii="Arial Narrow" w:hAnsi="Arial Narrow"/>
              </w:rPr>
            </w:pPr>
          </w:p>
          <w:p w:rsidR="00BC3F08" w:rsidRPr="00DF3D79" w:rsidRDefault="00BC3F08" w:rsidP="00023536">
            <w:pPr>
              <w:rPr>
                <w:rFonts w:ascii="Arial Narrow" w:hAnsi="Arial Narrow"/>
              </w:rPr>
            </w:pPr>
          </w:p>
        </w:tc>
      </w:tr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Pr="00DF3D79" w:rsidRDefault="00BC3F08" w:rsidP="0002353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Wykres</w:t>
            </w:r>
          </w:p>
        </w:tc>
      </w:tr>
      <w:tr w:rsidR="00BC3F08" w:rsidTr="00023536">
        <w:tc>
          <w:tcPr>
            <w:tcW w:w="10804" w:type="dxa"/>
          </w:tcPr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</w:tc>
      </w:tr>
    </w:tbl>
    <w:p w:rsidR="00BC3F08" w:rsidRDefault="00BC3F08" w:rsidP="00BC3F0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Default="00BC3F08" w:rsidP="00005586">
            <w:pPr>
              <w:pStyle w:val="western"/>
              <w:spacing w:before="60" w:beforeAutospacing="0" w:after="60"/>
            </w:pPr>
            <w:r>
              <w:rPr>
                <w:rFonts w:ascii="Arial Narrow" w:hAnsi="Arial Narrow"/>
                <w:b/>
                <w:bCs/>
              </w:rPr>
              <w:t>PINF1</w:t>
            </w:r>
            <w:r w:rsidR="00005586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: Zadanie nr 4</w:t>
            </w:r>
          </w:p>
        </w:tc>
      </w:tr>
      <w:tr w:rsidR="00C24909" w:rsidTr="00C24909">
        <w:tc>
          <w:tcPr>
            <w:tcW w:w="10804" w:type="dxa"/>
            <w:shd w:val="clear" w:color="auto" w:fill="FFFFFF" w:themeFill="background1"/>
          </w:tcPr>
          <w:p w:rsidR="00C24909" w:rsidRPr="00720C4D" w:rsidRDefault="00720C4D" w:rsidP="00720C4D">
            <w:pPr>
              <w:pStyle w:val="INS-numerowanie"/>
              <w:numPr>
                <w:ilvl w:val="0"/>
                <w:numId w:val="0"/>
              </w:numPr>
              <w:spacing w:before="120"/>
              <w:jc w:val="left"/>
              <w:rPr>
                <w:sz w:val="22"/>
                <w:szCs w:val="22"/>
              </w:rPr>
            </w:pPr>
            <w:r w:rsidRPr="00720C4D">
              <w:rPr>
                <w:sz w:val="22"/>
                <w:szCs w:val="22"/>
              </w:rPr>
              <w:t xml:space="preserve">Napisz skrypt wyświetlający w jednym, podzielonym, oknie graficznym cztery wykresy funkcji (dwa w wierszu i dwa w kolumnie) </w:t>
            </w:r>
            <w:r>
              <w:rPr>
                <w:sz w:val="22"/>
                <w:szCs w:val="22"/>
              </w:rPr>
              <w:br/>
            </w:r>
            <w:r w:rsidRPr="00720C4D">
              <w:rPr>
                <w:b/>
                <w:sz w:val="22"/>
                <w:szCs w:val="22"/>
              </w:rPr>
              <w:t>z = sin(x)·cos(y)</w:t>
            </w:r>
            <w:r w:rsidRPr="00720C4D">
              <w:rPr>
                <w:sz w:val="22"/>
                <w:szCs w:val="22"/>
              </w:rPr>
              <w:t xml:space="preserve"> dla </w:t>
            </w:r>
            <w:proofErr w:type="spellStart"/>
            <w:r w:rsidRPr="00720C4D">
              <w:rPr>
                <w:b/>
                <w:sz w:val="22"/>
                <w:szCs w:val="22"/>
              </w:rPr>
              <w:t>x,y</w:t>
            </w:r>
            <w:proofErr w:type="spellEnd"/>
            <w:r w:rsidRPr="00720C4D">
              <w:rPr>
                <w:b/>
                <w:sz w:val="22"/>
                <w:szCs w:val="22"/>
              </w:rPr>
              <w:sym w:font="Symbol" w:char="F0CE"/>
            </w:r>
            <w:r w:rsidRPr="00720C4D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720C4D">
              <w:rPr>
                <w:b/>
                <w:sz w:val="22"/>
                <w:szCs w:val="22"/>
              </w:rPr>
              <w:t>-</w:t>
            </w:r>
            <w:r w:rsidRPr="00720C4D">
              <w:rPr>
                <w:b/>
                <w:sz w:val="22"/>
                <w:szCs w:val="22"/>
              </w:rPr>
              <w:sym w:font="Symbol" w:char="F070"/>
            </w:r>
            <w:r w:rsidRPr="00720C4D">
              <w:rPr>
                <w:b/>
                <w:sz w:val="22"/>
                <w:szCs w:val="22"/>
              </w:rPr>
              <w:t>, 2</w:t>
            </w:r>
            <w:r w:rsidRPr="00720C4D">
              <w:rPr>
                <w:b/>
                <w:sz w:val="22"/>
                <w:szCs w:val="22"/>
              </w:rPr>
              <w:sym w:font="Symbol" w:char="F070"/>
            </w:r>
            <w:r w:rsidRPr="00720C4D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720C4D">
              <w:rPr>
                <w:sz w:val="22"/>
                <w:szCs w:val="22"/>
              </w:rPr>
              <w:t xml:space="preserve"> z krokiem </w:t>
            </w:r>
            <w:r w:rsidRPr="00720C4D">
              <w:rPr>
                <w:b/>
                <w:sz w:val="22"/>
                <w:szCs w:val="22"/>
              </w:rPr>
              <w:t>0,3</w:t>
            </w:r>
            <w:r w:rsidRPr="00720C4D">
              <w:rPr>
                <w:sz w:val="22"/>
                <w:szCs w:val="22"/>
              </w:rPr>
              <w:t xml:space="preserve">. Do narysowania wykresów zastosuj funkcje: </w:t>
            </w:r>
            <w:proofErr w:type="spellStart"/>
            <w:r w:rsidRPr="00720C4D">
              <w:rPr>
                <w:b/>
                <w:sz w:val="22"/>
                <w:szCs w:val="22"/>
              </w:rPr>
              <w:t>mesh</w:t>
            </w:r>
            <w:proofErr w:type="spellEnd"/>
            <w:r w:rsidRPr="00720C4D">
              <w:rPr>
                <w:sz w:val="22"/>
                <w:szCs w:val="22"/>
              </w:rPr>
              <w:t xml:space="preserve">, </w:t>
            </w:r>
            <w:proofErr w:type="spellStart"/>
            <w:r w:rsidRPr="00720C4D">
              <w:rPr>
                <w:b/>
                <w:sz w:val="22"/>
                <w:szCs w:val="22"/>
              </w:rPr>
              <w:t>meshc</w:t>
            </w:r>
            <w:proofErr w:type="spellEnd"/>
            <w:r w:rsidRPr="00720C4D">
              <w:rPr>
                <w:sz w:val="22"/>
                <w:szCs w:val="22"/>
              </w:rPr>
              <w:t xml:space="preserve">, </w:t>
            </w:r>
            <w:r w:rsidRPr="00720C4D">
              <w:rPr>
                <w:b/>
                <w:sz w:val="22"/>
                <w:szCs w:val="22"/>
              </w:rPr>
              <w:t>surf</w:t>
            </w:r>
            <w:r w:rsidRPr="00720C4D">
              <w:rPr>
                <w:sz w:val="22"/>
                <w:szCs w:val="22"/>
              </w:rPr>
              <w:t xml:space="preserve">, </w:t>
            </w:r>
            <w:proofErr w:type="spellStart"/>
            <w:r w:rsidRPr="00720C4D">
              <w:rPr>
                <w:b/>
                <w:sz w:val="22"/>
                <w:szCs w:val="22"/>
              </w:rPr>
              <w:t>surfc</w:t>
            </w:r>
            <w:proofErr w:type="spellEnd"/>
            <w:r w:rsidRPr="00720C4D">
              <w:rPr>
                <w:sz w:val="22"/>
                <w:szCs w:val="22"/>
              </w:rPr>
              <w:t>. Dodaj opisy do wykresów.</w:t>
            </w:r>
          </w:p>
        </w:tc>
      </w:tr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Default="00BC3F08" w:rsidP="00023536">
            <w:pPr>
              <w:pStyle w:val="western"/>
              <w:spacing w:before="60" w:beforeAutospacing="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Z</w:t>
            </w:r>
            <w:r w:rsidRPr="00BC3F08">
              <w:rPr>
                <w:rFonts w:ascii="Arial Narrow" w:hAnsi="Arial Narrow"/>
                <w:b/>
                <w:bCs/>
                <w:smallCaps/>
              </w:rPr>
              <w:t>awartość skryptu</w:t>
            </w:r>
          </w:p>
        </w:tc>
      </w:tr>
      <w:tr w:rsidR="00BC3F08" w:rsidTr="00023536">
        <w:tc>
          <w:tcPr>
            <w:tcW w:w="10804" w:type="dxa"/>
          </w:tcPr>
          <w:p w:rsidR="00BC3F08" w:rsidRPr="00DF3D79" w:rsidRDefault="00BC3F08" w:rsidP="00023536">
            <w:pPr>
              <w:rPr>
                <w:rFonts w:ascii="Arial Narrow" w:hAnsi="Arial Narrow"/>
              </w:rPr>
            </w:pPr>
          </w:p>
          <w:p w:rsidR="00BC3F08" w:rsidRPr="00DF3D79" w:rsidRDefault="00BC3F08" w:rsidP="00023536">
            <w:pPr>
              <w:rPr>
                <w:rFonts w:ascii="Arial Narrow" w:hAnsi="Arial Narrow"/>
              </w:rPr>
            </w:pPr>
          </w:p>
          <w:p w:rsidR="00BC3F08" w:rsidRPr="00DF3D79" w:rsidRDefault="00BC3F08" w:rsidP="00023536">
            <w:pPr>
              <w:rPr>
                <w:rFonts w:ascii="Arial Narrow" w:hAnsi="Arial Narrow"/>
              </w:rPr>
            </w:pPr>
          </w:p>
        </w:tc>
      </w:tr>
      <w:tr w:rsidR="00BC3F08" w:rsidTr="00023536">
        <w:tc>
          <w:tcPr>
            <w:tcW w:w="10804" w:type="dxa"/>
            <w:shd w:val="clear" w:color="auto" w:fill="D9D9D9" w:themeFill="background1" w:themeFillShade="D9"/>
          </w:tcPr>
          <w:p w:rsidR="00BC3F08" w:rsidRPr="00DF3D79" w:rsidRDefault="00BC3F08" w:rsidP="0002353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Wykres</w:t>
            </w:r>
          </w:p>
        </w:tc>
      </w:tr>
      <w:tr w:rsidR="00BC3F08" w:rsidTr="00023536">
        <w:tc>
          <w:tcPr>
            <w:tcW w:w="10804" w:type="dxa"/>
          </w:tcPr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  <w:p w:rsidR="00BC3F08" w:rsidRPr="00BC3F08" w:rsidRDefault="00BC3F08" w:rsidP="00023536">
            <w:pPr>
              <w:rPr>
                <w:rFonts w:ascii="Consolas" w:hAnsi="Consolas"/>
              </w:rPr>
            </w:pPr>
          </w:p>
        </w:tc>
      </w:tr>
    </w:tbl>
    <w:p w:rsidR="00BC3F08" w:rsidRPr="00DF3D79" w:rsidRDefault="00BC3F08" w:rsidP="00BC3F08">
      <w:pPr>
        <w:spacing w:after="0" w:line="240" w:lineRule="auto"/>
        <w:rPr>
          <w:rFonts w:ascii="Arial Narrow" w:hAnsi="Arial Narrow"/>
        </w:rPr>
      </w:pPr>
    </w:p>
    <w:p w:rsidR="00BC3F08" w:rsidRPr="00DF3D79" w:rsidRDefault="00BC3F08" w:rsidP="00BC3F08">
      <w:pPr>
        <w:spacing w:after="0" w:line="240" w:lineRule="auto"/>
        <w:rPr>
          <w:rFonts w:ascii="Arial Narrow" w:hAnsi="Arial Narrow"/>
        </w:rPr>
      </w:pPr>
    </w:p>
    <w:sectPr w:rsidR="00BC3F08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83F4C"/>
    <w:multiLevelType w:val="hybridMultilevel"/>
    <w:tmpl w:val="E9645F6E"/>
    <w:lvl w:ilvl="0" w:tplc="63FC4B42">
      <w:numFmt w:val="bullet"/>
      <w:pStyle w:val="INS-wypunktowani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4759DE"/>
    <w:multiLevelType w:val="hybridMultilevel"/>
    <w:tmpl w:val="D8105DB4"/>
    <w:lvl w:ilvl="0" w:tplc="3A1EE2B2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F95"/>
    <w:multiLevelType w:val="hybridMultilevel"/>
    <w:tmpl w:val="DDE4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5586"/>
    <w:rsid w:val="0010543B"/>
    <w:rsid w:val="00143852"/>
    <w:rsid w:val="00152416"/>
    <w:rsid w:val="00275DDE"/>
    <w:rsid w:val="002B74B2"/>
    <w:rsid w:val="003D4597"/>
    <w:rsid w:val="00535D36"/>
    <w:rsid w:val="006143E7"/>
    <w:rsid w:val="00720C4D"/>
    <w:rsid w:val="007344E3"/>
    <w:rsid w:val="0083276F"/>
    <w:rsid w:val="00984ACF"/>
    <w:rsid w:val="00A409DF"/>
    <w:rsid w:val="00A43D69"/>
    <w:rsid w:val="00A52D44"/>
    <w:rsid w:val="00B36172"/>
    <w:rsid w:val="00BC3F08"/>
    <w:rsid w:val="00C24909"/>
    <w:rsid w:val="00DF3D79"/>
    <w:rsid w:val="00E07202"/>
    <w:rsid w:val="00E76156"/>
    <w:rsid w:val="00F7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C24909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C24909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249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909"/>
    <w:rPr>
      <w:rFonts w:ascii="Times New Roman" w:eastAsia="Times New Roman" w:hAnsi="Times New Roman" w:cs="Times New Roman"/>
      <w:b/>
      <w:bCs/>
      <w:sz w:val="46"/>
      <w:szCs w:val="24"/>
      <w:lang w:eastAsia="pl-PL"/>
    </w:rPr>
  </w:style>
  <w:style w:type="paragraph" w:customStyle="1" w:styleId="INS-wypunktowanie">
    <w:name w:val="INS-wypunktowanie"/>
    <w:basedOn w:val="Normalny"/>
    <w:link w:val="INS-wypunktowanieZnak"/>
    <w:qFormat/>
    <w:rsid w:val="00C24909"/>
    <w:pPr>
      <w:numPr>
        <w:numId w:val="3"/>
      </w:numPr>
      <w:tabs>
        <w:tab w:val="clear" w:pos="720"/>
        <w:tab w:val="left" w:pos="567"/>
      </w:tabs>
      <w:spacing w:after="60" w:line="300" w:lineRule="auto"/>
      <w:ind w:left="568" w:hanging="284"/>
      <w:jc w:val="both"/>
    </w:pPr>
    <w:rPr>
      <w:rFonts w:ascii="Arial Narrow" w:eastAsia="Times New Roman" w:hAnsi="Arial Narrow" w:cs="Times New Roman"/>
      <w:sz w:val="30"/>
      <w:szCs w:val="30"/>
      <w:lang w:eastAsia="pl-PL"/>
    </w:rPr>
  </w:style>
  <w:style w:type="character" w:customStyle="1" w:styleId="INS-wypunktowanieZnak">
    <w:name w:val="INS-wypunktowanie Znak"/>
    <w:basedOn w:val="Domylnaczcionkaakapitu"/>
    <w:link w:val="INS-wypunktowanie"/>
    <w:rsid w:val="00C24909"/>
    <w:rPr>
      <w:rFonts w:ascii="Arial Narrow" w:eastAsia="Times New Roman" w:hAnsi="Arial Narrow" w:cs="Times New Roman"/>
      <w:sz w:val="30"/>
      <w:szCs w:val="30"/>
      <w:lang w:eastAsia="pl-PL"/>
    </w:rPr>
  </w:style>
  <w:style w:type="paragraph" w:customStyle="1" w:styleId="INS-tekst-bez-wcicia">
    <w:name w:val="INS-tekst-bez-wcięcia"/>
    <w:basedOn w:val="Normalny"/>
    <w:link w:val="INS-tekst-bez-wciciaZnak"/>
    <w:qFormat/>
    <w:rsid w:val="00C24909"/>
    <w:p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tekst-bez-wciciaZnak">
    <w:name w:val="INS-tekst-bez-wcięcia Znak"/>
    <w:basedOn w:val="Domylnaczcionkaakapitu"/>
    <w:link w:val="INS-tekst-bez-wcicia"/>
    <w:rsid w:val="00C24909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24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10</cp:revision>
  <dcterms:created xsi:type="dcterms:W3CDTF">2023-01-10T09:43:00Z</dcterms:created>
  <dcterms:modified xsi:type="dcterms:W3CDTF">2025-01-23T08:49:00Z</dcterms:modified>
</cp:coreProperties>
</file>