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EB7EA2" w:rsidTr="00DF3D79">
        <w:tc>
          <w:tcPr>
            <w:tcW w:w="10804" w:type="dxa"/>
            <w:gridSpan w:val="4"/>
            <w:vAlign w:val="center"/>
          </w:tcPr>
          <w:p w:rsidR="00CA2E85" w:rsidRPr="00EB7EA2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EB7EA2" w:rsidRDefault="00537F06" w:rsidP="006E206F">
            <w:pPr>
              <w:spacing w:after="120"/>
              <w:jc w:val="center"/>
              <w:rPr>
                <w:lang w:val="en-US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WEEK 0</w:t>
            </w:r>
            <w:r w:rsidR="006E206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</w:tr>
      <w:tr w:rsidR="005D244E" w:rsidRPr="00EB7EA2" w:rsidTr="00537F06"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EB7EA2" w:rsidTr="00537F06">
        <w:trPr>
          <w:trHeight w:val="567"/>
        </w:trPr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EB7EA2" w:rsidRDefault="001A76D3" w:rsidP="004D7DD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 w:rsidR="004D7DD5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EB7EA2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EB7EA2">
        <w:rPr>
          <w:rFonts w:ascii="Arial Narrow" w:hAnsi="Arial Narrow"/>
          <w:b/>
          <w:bCs/>
          <w:lang w:val="en-US"/>
        </w:rPr>
        <w:t>Comments</w:t>
      </w:r>
      <w:r w:rsidR="00DF3D79" w:rsidRPr="00EB7EA2">
        <w:rPr>
          <w:rFonts w:ascii="Arial Narrow" w:hAnsi="Arial Narrow"/>
          <w:b/>
          <w:bCs/>
          <w:lang w:val="en-US"/>
        </w:rPr>
        <w:t>:</w:t>
      </w:r>
    </w:p>
    <w:p w:rsidR="00DF3D79" w:rsidRPr="00EB7EA2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complete the data in the table above</w:t>
      </w:r>
    </w:p>
    <w:p w:rsidR="00537F06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paste the program codes in the marked places</w:t>
      </w:r>
    </w:p>
    <w:p w:rsidR="00DF3D79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EB7EA2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EB7EA2" w:rsidRPr="00EB7EA2" w:rsidRDefault="00EB7EA2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EB7EA2" w:rsidRPr="00EB7EA2" w:rsidTr="00194E9D"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no. 1</w:t>
            </w:r>
          </w:p>
        </w:tc>
      </w:tr>
      <w:tr w:rsidR="00EB7EA2" w:rsidRPr="00EB7EA2" w:rsidTr="00194E9D"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EB7EA2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EB7EA2">
              <w:rPr>
                <w:rFonts w:ascii="Arial Narrow" w:hAnsi="Arial Narrow"/>
                <w:lang w:val="en-US"/>
              </w:rPr>
              <w:t xml:space="preserve">The minimum dangerous value of alternating current flowing through the body for an extended period for a person is 0.03 A (30 </w:t>
            </w:r>
            <w:proofErr w:type="spellStart"/>
            <w:r w:rsidRPr="00EB7EA2">
              <w:rPr>
                <w:rFonts w:ascii="Arial Narrow" w:hAnsi="Arial Narrow"/>
                <w:lang w:val="en-US"/>
              </w:rPr>
              <w:t>mA</w:t>
            </w:r>
            <w:proofErr w:type="spellEnd"/>
            <w:r w:rsidRPr="00EB7EA2">
              <w:rPr>
                <w:rFonts w:ascii="Arial Narrow" w:hAnsi="Arial Narrow"/>
                <w:lang w:val="en-US"/>
              </w:rPr>
              <w:t>). Write a program where the user inputs the current in amperes from the keyboard. The program should print information on whether the entered current value is safe or dangerous.</w:t>
            </w:r>
          </w:p>
        </w:tc>
      </w:tr>
      <w:tr w:rsidR="00EB7EA2" w:rsidRPr="00EB7EA2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EB7EA2" w:rsidRPr="00EB7EA2" w:rsidTr="00194E9D">
        <w:tc>
          <w:tcPr>
            <w:tcW w:w="10804" w:type="dxa"/>
          </w:tcPr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EB7EA2" w:rsidRPr="00EB7EA2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EB7EA2" w:rsidRPr="00EB7EA2" w:rsidTr="00194E9D">
        <w:tc>
          <w:tcPr>
            <w:tcW w:w="10804" w:type="dxa"/>
          </w:tcPr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EB7EA2" w:rsidRPr="00EB7EA2" w:rsidRDefault="00EB7EA2" w:rsidP="00BB06E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BB06E1" w:rsidRPr="00EB7EA2" w:rsidRDefault="00537F06" w:rsidP="00EB7EA2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EB7EA2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2</w:t>
            </w:r>
          </w:p>
        </w:tc>
      </w:tr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1A76D3" w:rsidRPr="00EB7EA2" w:rsidRDefault="001A76D3" w:rsidP="001A76D3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EB7EA2">
              <w:rPr>
                <w:rFonts w:ascii="Arial Narrow" w:hAnsi="Arial Narrow"/>
                <w:lang w:val="en-US"/>
              </w:rPr>
              <w:t>Write a program that reads three integers and prints the value of the maximum number and the value of the minimum number. Here are examples of program execution:</w:t>
            </w:r>
          </w:p>
          <w:tbl>
            <w:tblPr>
              <w:tblW w:w="0" w:type="auto"/>
              <w:tblInd w:w="176" w:type="dxa"/>
              <w:tblLook w:val="04A0"/>
            </w:tblPr>
            <w:tblGrid>
              <w:gridCol w:w="1843"/>
              <w:gridCol w:w="2409"/>
              <w:gridCol w:w="3184"/>
            </w:tblGrid>
            <w:tr w:rsidR="001A76D3" w:rsidRPr="00EB7EA2" w:rsidTr="001A76D3"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A76D3" w:rsidRPr="00EB7EA2" w:rsidRDefault="001A76D3" w:rsidP="001A76D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1: 2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2: 3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3: 1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Max:      3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rPr>
                      <w:rFonts w:ascii="Courier New" w:hAnsi="Courier New" w:cs="Courier New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Min:      1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A76D3" w:rsidRPr="00EB7EA2" w:rsidRDefault="001A76D3" w:rsidP="001A76D3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1: 2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2: 3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3: 3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Max:      3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Min:      2</w:t>
                  </w:r>
                </w:p>
              </w:tc>
              <w:tc>
                <w:tcPr>
                  <w:tcW w:w="3184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A76D3" w:rsidRPr="00EB7EA2" w:rsidRDefault="001A76D3" w:rsidP="001A76D3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1: 2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2: 2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3: 2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1A76D3" w:rsidRPr="00EB7EA2" w:rsidRDefault="001A76D3" w:rsidP="001A76D3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Max:      2</w:t>
                  </w:r>
                </w:p>
                <w:p w:rsidR="001A76D3" w:rsidRPr="00EB7EA2" w:rsidRDefault="001A76D3" w:rsidP="001A76D3">
                  <w:pPr>
                    <w:spacing w:after="120" w:line="240" w:lineRule="auto"/>
                    <w:ind w:left="425"/>
                    <w:rPr>
                      <w:rFonts w:ascii="Courier New" w:hAnsi="Courier New" w:cs="Courier New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Min:      2</w:t>
                  </w:r>
                </w:p>
              </w:tc>
            </w:tr>
          </w:tbl>
          <w:p w:rsidR="00BB06E1" w:rsidRPr="00EB7EA2" w:rsidRDefault="00BB06E1" w:rsidP="004D7DD5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537F06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537F06" w:rsidRPr="00EB7EA2" w:rsidRDefault="00537F06" w:rsidP="00537F06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 w:rsidR="008C55A4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BB06E1" w:rsidRPr="00EB7EA2" w:rsidTr="008C55A4">
        <w:tc>
          <w:tcPr>
            <w:tcW w:w="10804" w:type="dxa"/>
          </w:tcPr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8C55A4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Pr="00EB7EA2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8C55A4" w:rsidRPr="00EB7EA2" w:rsidTr="00434DBA"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EB7EA2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EB7EA2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3</w:t>
            </w:r>
          </w:p>
        </w:tc>
      </w:tr>
      <w:tr w:rsidR="008C55A4" w:rsidRPr="00EB7EA2" w:rsidTr="00434DBA">
        <w:tc>
          <w:tcPr>
            <w:tcW w:w="10804" w:type="dxa"/>
            <w:shd w:val="clear" w:color="auto" w:fill="D9D9D9" w:themeFill="background1" w:themeFillShade="D9"/>
          </w:tcPr>
          <w:p w:rsidR="001A76D3" w:rsidRPr="00EB7EA2" w:rsidRDefault="001A76D3" w:rsidP="00EB7EA2">
            <w:pPr>
              <w:pStyle w:val="INS-tekst-bez-wcicia"/>
              <w:spacing w:before="120"/>
              <w:jc w:val="left"/>
              <w:rPr>
                <w:sz w:val="22"/>
                <w:szCs w:val="22"/>
                <w:lang w:val="en-US"/>
              </w:rPr>
            </w:pPr>
            <w:r w:rsidRPr="00EB7EA2">
              <w:rPr>
                <w:sz w:val="22"/>
                <w:szCs w:val="22"/>
                <w:lang w:val="en-US"/>
              </w:rPr>
              <w:t xml:space="preserve">Write a program that reads </w:t>
            </w:r>
            <w:r w:rsidRPr="00EB7EA2">
              <w:rPr>
                <w:b/>
                <w:sz w:val="22"/>
                <w:szCs w:val="22"/>
                <w:lang w:val="en-US"/>
              </w:rPr>
              <w:t>height</w:t>
            </w:r>
            <w:r w:rsidRPr="00EB7EA2">
              <w:rPr>
                <w:sz w:val="22"/>
                <w:szCs w:val="22"/>
                <w:lang w:val="en-US"/>
              </w:rPr>
              <w:t xml:space="preserve"> (in </w:t>
            </w:r>
            <w:r w:rsidRPr="00EB7EA2">
              <w:rPr>
                <w:b/>
                <w:sz w:val="22"/>
                <w:szCs w:val="22"/>
                <w:lang w:val="en-US"/>
              </w:rPr>
              <w:t>cm</w:t>
            </w:r>
            <w:r w:rsidRPr="00EB7EA2">
              <w:rPr>
                <w:sz w:val="22"/>
                <w:szCs w:val="22"/>
                <w:lang w:val="en-US"/>
              </w:rPr>
              <w:t>) and print</w:t>
            </w:r>
            <w:r w:rsidR="00EB7EA2">
              <w:rPr>
                <w:sz w:val="22"/>
                <w:szCs w:val="22"/>
                <w:lang w:val="en-US"/>
              </w:rPr>
              <w:t>s</w:t>
            </w:r>
            <w:r w:rsidRPr="00EB7EA2">
              <w:rPr>
                <w:sz w:val="22"/>
                <w:szCs w:val="22"/>
                <w:lang w:val="en-US"/>
              </w:rPr>
              <w:t xml:space="preserve"> information about assigning a person to one of three groups:</w:t>
            </w:r>
          </w:p>
          <w:p w:rsidR="00EB7EA2" w:rsidRPr="00EB7EA2" w:rsidRDefault="00EB7EA2" w:rsidP="00EB7EA2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EB7EA2">
              <w:rPr>
                <w:rFonts w:ascii="Arial Narrow" w:hAnsi="Arial Narrow"/>
                <w:lang w:val="en-US"/>
              </w:rPr>
              <w:t>below 150 cm - short height;</w:t>
            </w:r>
          </w:p>
          <w:p w:rsidR="00EB7EA2" w:rsidRPr="00EB7EA2" w:rsidRDefault="00EB7EA2" w:rsidP="00EB7EA2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EB7EA2">
              <w:rPr>
                <w:rFonts w:ascii="Arial Narrow" w:hAnsi="Arial Narrow"/>
                <w:lang w:val="en-US"/>
              </w:rPr>
              <w:t>from 150 cm</w:t>
            </w:r>
            <w:r>
              <w:rPr>
                <w:rFonts w:ascii="Arial Narrow" w:hAnsi="Arial Narrow"/>
                <w:lang w:val="en-US"/>
              </w:rPr>
              <w:t xml:space="preserve"> to</w:t>
            </w:r>
            <w:r w:rsidRPr="00EB7EA2">
              <w:rPr>
                <w:rFonts w:ascii="Arial Narrow" w:hAnsi="Arial Narrow"/>
                <w:lang w:val="en-US"/>
              </w:rPr>
              <w:t xml:space="preserve"> below 180 cm - medium height;</w:t>
            </w:r>
          </w:p>
          <w:p w:rsidR="00EB7EA2" w:rsidRPr="00EB7EA2" w:rsidRDefault="00EB7EA2" w:rsidP="00EB7EA2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Courier New" w:hAnsi="Courier New" w:cs="Courier New"/>
                <w:lang w:val="en-US"/>
              </w:rPr>
            </w:pPr>
            <w:r w:rsidRPr="00EB7EA2">
              <w:rPr>
                <w:rFonts w:ascii="Arial Narrow" w:hAnsi="Arial Narrow"/>
                <w:lang w:val="en-US"/>
              </w:rPr>
              <w:t xml:space="preserve">180 cm and </w:t>
            </w:r>
            <w:r>
              <w:rPr>
                <w:rFonts w:ascii="Arial Narrow" w:hAnsi="Arial Narrow"/>
                <w:lang w:val="en-US"/>
              </w:rPr>
              <w:t>above</w:t>
            </w:r>
            <w:r w:rsidRPr="00EB7EA2">
              <w:rPr>
                <w:rFonts w:ascii="Arial Narrow" w:hAnsi="Arial Narrow"/>
                <w:lang w:val="en-US"/>
              </w:rPr>
              <w:t xml:space="preserve"> - tall height.</w:t>
            </w:r>
          </w:p>
          <w:p w:rsidR="00EB7EA2" w:rsidRPr="00EB7EA2" w:rsidRDefault="00EB7EA2" w:rsidP="00EB7EA2">
            <w:pPr>
              <w:pStyle w:val="INS-tekst-bez-wcicia"/>
              <w:spacing w:before="120"/>
              <w:ind w:left="176"/>
              <w:rPr>
                <w:sz w:val="22"/>
                <w:szCs w:val="22"/>
                <w:lang w:val="en-US"/>
              </w:rPr>
            </w:pPr>
            <w:r w:rsidRPr="00EB7EA2">
              <w:rPr>
                <w:sz w:val="22"/>
                <w:szCs w:val="22"/>
                <w:lang w:val="en-US"/>
              </w:rPr>
              <w:t>Here are examples of program execution:</w:t>
            </w:r>
          </w:p>
          <w:tbl>
            <w:tblPr>
              <w:tblW w:w="0" w:type="auto"/>
              <w:tblInd w:w="176" w:type="dxa"/>
              <w:tblLook w:val="04A0"/>
            </w:tblPr>
            <w:tblGrid>
              <w:gridCol w:w="1843"/>
              <w:gridCol w:w="2409"/>
              <w:gridCol w:w="4460"/>
            </w:tblGrid>
            <w:tr w:rsidR="00EB7EA2" w:rsidRPr="00EB7EA2" w:rsidTr="00EB7EA2"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B7EA2" w:rsidRPr="00EB7EA2" w:rsidRDefault="00EB7EA2" w:rsidP="00EB7EA2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Height: 171</w:t>
                  </w:r>
                </w:p>
                <w:p w:rsidR="00EB7EA2" w:rsidRPr="00EB7EA2" w:rsidRDefault="00EB7EA2" w:rsidP="00EB7EA2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</w:t>
                  </w:r>
                </w:p>
                <w:p w:rsidR="00EB7EA2" w:rsidRPr="00EB7EA2" w:rsidRDefault="00EB7EA2" w:rsidP="00EB7EA2">
                  <w:pPr>
                    <w:spacing w:after="120" w:line="240" w:lineRule="auto"/>
                    <w:rPr>
                      <w:rFonts w:ascii="Courier New" w:hAnsi="Courier New" w:cs="Courier New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Medium height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B7EA2" w:rsidRPr="00EB7EA2" w:rsidRDefault="00EB7EA2" w:rsidP="00EB7EA2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Height: 145</w:t>
                  </w:r>
                </w:p>
                <w:p w:rsidR="00EB7EA2" w:rsidRPr="00EB7EA2" w:rsidRDefault="00EB7EA2" w:rsidP="00EB7EA2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</w:t>
                  </w:r>
                </w:p>
                <w:p w:rsidR="00EB7EA2" w:rsidRPr="00EB7EA2" w:rsidRDefault="00EB7EA2" w:rsidP="00EB7EA2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Short height</w:t>
                  </w: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B7EA2" w:rsidRPr="00EB7EA2" w:rsidRDefault="00EB7EA2" w:rsidP="00EB7EA2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Height: 180</w:t>
                  </w:r>
                </w:p>
                <w:p w:rsidR="00EB7EA2" w:rsidRPr="00EB7EA2" w:rsidRDefault="00EB7EA2" w:rsidP="00EB7EA2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</w:t>
                  </w:r>
                </w:p>
                <w:p w:rsidR="00EB7EA2" w:rsidRPr="00EB7EA2" w:rsidRDefault="00EB7EA2" w:rsidP="00EB7EA2">
                  <w:pPr>
                    <w:spacing w:after="0" w:line="240" w:lineRule="auto"/>
                    <w:ind w:left="426"/>
                    <w:rPr>
                      <w:rFonts w:ascii="Courier New" w:hAnsi="Courier New" w:cs="Courier New"/>
                      <w:lang w:val="en-US"/>
                    </w:rPr>
                  </w:pPr>
                  <w:r w:rsidRPr="00EB7EA2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Tall height</w:t>
                  </w:r>
                </w:p>
              </w:tc>
            </w:tr>
          </w:tbl>
          <w:p w:rsidR="008C55A4" w:rsidRPr="00EB7EA2" w:rsidRDefault="008C55A4" w:rsidP="004D7DD5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code:</w:t>
            </w:r>
          </w:p>
        </w:tc>
      </w:tr>
      <w:tr w:rsidR="008C55A4" w:rsidRPr="00EB7EA2" w:rsidTr="00434DBA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434DBA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Pr="00EB7EA2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680"/>
        <w:gridCol w:w="3124"/>
      </w:tblGrid>
      <w:tr w:rsidR="008C55A4" w:rsidRPr="00EB7EA2" w:rsidTr="00434DBA">
        <w:tc>
          <w:tcPr>
            <w:tcW w:w="10804" w:type="dxa"/>
            <w:gridSpan w:val="2"/>
            <w:shd w:val="clear" w:color="auto" w:fill="D9D9D9" w:themeFill="background1" w:themeFillShade="D9"/>
          </w:tcPr>
          <w:p w:rsidR="008C55A4" w:rsidRPr="00EB7EA2" w:rsidRDefault="008C55A4" w:rsidP="00EB7EA2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EB7EA2">
              <w:rPr>
                <w:rFonts w:ascii="Arial Narrow" w:hAnsi="Arial Narrow"/>
                <w:b/>
                <w:bCs/>
                <w:smallCaps/>
                <w:lang w:val="en-US"/>
              </w:rPr>
              <w:t>4</w:t>
            </w:r>
          </w:p>
        </w:tc>
      </w:tr>
      <w:tr w:rsidR="00C65EFC" w:rsidRPr="00EB7EA2" w:rsidTr="00C65EFC">
        <w:tc>
          <w:tcPr>
            <w:tcW w:w="7680" w:type="dxa"/>
            <w:tcBorders>
              <w:right w:val="nil"/>
            </w:tcBorders>
            <w:shd w:val="clear" w:color="auto" w:fill="D9D9D9" w:themeFill="background1" w:themeFillShade="D9"/>
          </w:tcPr>
          <w:p w:rsidR="00C65EFC" w:rsidRPr="00C65EFC" w:rsidRDefault="00C65EFC" w:rsidP="004D7DD5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C65EFC">
              <w:rPr>
                <w:rFonts w:ascii="Arial Narrow" w:hAnsi="Arial Narrow"/>
                <w:lang w:val="en-GB"/>
              </w:rPr>
              <w:t xml:space="preserve">The figure shows the graph of the trapezoidal impulse. Write a program that reads the value of time </w:t>
            </w:r>
            <w:r w:rsidRPr="00C65EFC">
              <w:rPr>
                <w:rFonts w:ascii="Arial Narrow" w:hAnsi="Arial Narrow"/>
                <w:b/>
                <w:lang w:val="en-GB"/>
              </w:rPr>
              <w:t>t</w:t>
            </w:r>
            <w:r w:rsidRPr="00C65EFC">
              <w:rPr>
                <w:rFonts w:ascii="Arial Narrow" w:hAnsi="Arial Narrow"/>
                <w:lang w:val="en-GB"/>
              </w:rPr>
              <w:t xml:space="preserve"> and computes the corresponding voltage </w:t>
            </w:r>
            <w:r w:rsidRPr="00C65EFC">
              <w:rPr>
                <w:rFonts w:ascii="Arial Narrow" w:hAnsi="Arial Narrow"/>
                <w:b/>
                <w:lang w:val="en-GB"/>
              </w:rPr>
              <w:t>u</w:t>
            </w:r>
            <w:r w:rsidRPr="00C65EFC">
              <w:rPr>
                <w:rFonts w:ascii="Arial Narrow" w:hAnsi="Arial Narrow"/>
                <w:lang w:val="en-GB"/>
              </w:rPr>
              <w:t>.</w:t>
            </w:r>
          </w:p>
          <w:p w:rsidR="00C65EFC" w:rsidRPr="00C65EFC" w:rsidRDefault="00C65EFC" w:rsidP="00C65EFC">
            <w:pPr>
              <w:pStyle w:val="INS-tekst-bez-wcicia"/>
              <w:spacing w:before="120"/>
              <w:ind w:left="176"/>
              <w:rPr>
                <w:sz w:val="22"/>
                <w:szCs w:val="22"/>
                <w:lang w:val="en-GB"/>
              </w:rPr>
            </w:pPr>
            <w:r w:rsidRPr="00EB7EA2">
              <w:rPr>
                <w:sz w:val="22"/>
                <w:szCs w:val="22"/>
                <w:lang w:val="en-US"/>
              </w:rPr>
              <w:t>Here are examples of program execution</w:t>
            </w:r>
            <w:r w:rsidRPr="00C65EFC">
              <w:rPr>
                <w:sz w:val="22"/>
                <w:szCs w:val="22"/>
                <w:lang w:val="en-GB"/>
              </w:rPr>
              <w:t>:</w:t>
            </w:r>
          </w:p>
          <w:tbl>
            <w:tblPr>
              <w:tblW w:w="7229" w:type="dxa"/>
              <w:tblInd w:w="176" w:type="dxa"/>
              <w:tblLook w:val="04A0"/>
            </w:tblPr>
            <w:tblGrid>
              <w:gridCol w:w="1694"/>
              <w:gridCol w:w="1841"/>
              <w:gridCol w:w="1981"/>
              <w:gridCol w:w="1713"/>
            </w:tblGrid>
            <w:tr w:rsidR="00C65EFC" w:rsidRPr="00926725" w:rsidTr="00C65EFC">
              <w:tc>
                <w:tcPr>
                  <w:tcW w:w="170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65EFC" w:rsidRPr="00C65EFC" w:rsidRDefault="00C65EFC" w:rsidP="00C65EFC">
                  <w:pPr>
                    <w:spacing w:after="0" w:line="240" w:lineRule="auto"/>
                    <w:ind w:left="142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t [s]: 0.5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142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142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u [V]: 1.5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65EFC" w:rsidRPr="00C65EFC" w:rsidRDefault="00C65EFC" w:rsidP="00C65EFC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t [s]: 2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u [V]: 3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65EFC" w:rsidRPr="00C65EFC" w:rsidRDefault="00C65EFC" w:rsidP="00C65EFC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t [s]: 4.25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u [V]: 2.25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C65EFC" w:rsidRPr="00C65EFC" w:rsidRDefault="00C65EFC" w:rsidP="00C65EFC">
                  <w:pPr>
                    <w:spacing w:after="0" w:line="240" w:lineRule="auto"/>
                    <w:ind w:left="17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t [s]: 6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17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</w:t>
                  </w:r>
                </w:p>
                <w:p w:rsidR="00C65EFC" w:rsidRPr="00C65EFC" w:rsidRDefault="00C65EFC" w:rsidP="00C65EFC">
                  <w:pPr>
                    <w:spacing w:after="0" w:line="240" w:lineRule="auto"/>
                    <w:ind w:left="176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C65EFC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u [V]: 0</w:t>
                  </w:r>
                </w:p>
              </w:tc>
            </w:tr>
          </w:tbl>
          <w:p w:rsidR="00C65EFC" w:rsidRPr="00EB7EA2" w:rsidRDefault="00C65EFC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  <w:tc>
          <w:tcPr>
            <w:tcW w:w="3124" w:type="dxa"/>
            <w:tcBorders>
              <w:left w:val="nil"/>
            </w:tcBorders>
            <w:shd w:val="clear" w:color="auto" w:fill="D9D9D9" w:themeFill="background1" w:themeFillShade="D9"/>
          </w:tcPr>
          <w:p w:rsidR="00C65EFC" w:rsidRPr="00EB7EA2" w:rsidRDefault="00AE26D3" w:rsidP="00C65EFC">
            <w:pPr>
              <w:ind w:left="-133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65pt;height:101pt" o:allowoverlap="f">
                  <v:imagedata r:id="rId5" o:title="" croptop="3598f" cropbottom="5397f" cropright="2919f"/>
                </v:shape>
              </w:pict>
            </w: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gridSpan w:val="2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8C55A4" w:rsidRPr="00EB7EA2" w:rsidTr="00434DBA">
        <w:tc>
          <w:tcPr>
            <w:tcW w:w="10804" w:type="dxa"/>
            <w:gridSpan w:val="2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gridSpan w:val="2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434DBA">
        <w:tc>
          <w:tcPr>
            <w:tcW w:w="10804" w:type="dxa"/>
            <w:gridSpan w:val="2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Pr="00EB7EA2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8C55A4" w:rsidRPr="00EB7EA2" w:rsidTr="00434DBA"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8C55A4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967724">
              <w:rPr>
                <w:rFonts w:ascii="Arial Narrow" w:hAnsi="Arial Narrow"/>
                <w:b/>
                <w:bCs/>
                <w:smallCaps/>
                <w:lang w:val="en-US"/>
              </w:rPr>
              <w:t>5</w:t>
            </w:r>
          </w:p>
        </w:tc>
      </w:tr>
      <w:tr w:rsidR="008C55A4" w:rsidRPr="00EB7EA2" w:rsidTr="00434DBA">
        <w:tc>
          <w:tcPr>
            <w:tcW w:w="10804" w:type="dxa"/>
            <w:shd w:val="clear" w:color="auto" w:fill="D9D9D9" w:themeFill="background1" w:themeFillShade="D9"/>
          </w:tcPr>
          <w:p w:rsidR="00967724" w:rsidRPr="00967724" w:rsidRDefault="00967724" w:rsidP="00967724">
            <w:pPr>
              <w:spacing w:before="120" w:after="120" w:line="276" w:lineRule="auto"/>
              <w:rPr>
                <w:rFonts w:ascii="Arial Narrow" w:hAnsi="Arial Narrow"/>
                <w:lang w:val="en-GB"/>
              </w:rPr>
            </w:pPr>
            <w:r w:rsidRPr="00967724">
              <w:rPr>
                <w:rFonts w:ascii="Arial Narrow" w:hAnsi="Arial Narrow"/>
                <w:lang w:val="en-GB"/>
              </w:rPr>
              <w:t xml:space="preserve">Write a program that reads three numbers: the lower limit of a range, the upper limit of a range, </w:t>
            </w:r>
            <w:r>
              <w:rPr>
                <w:rFonts w:ascii="Arial Narrow" w:hAnsi="Arial Narrow"/>
                <w:lang w:val="en-GB"/>
              </w:rPr>
              <w:t xml:space="preserve">and </w:t>
            </w:r>
            <w:r w:rsidRPr="00967724">
              <w:rPr>
                <w:rFonts w:ascii="Arial Narrow" w:hAnsi="Arial Narrow"/>
                <w:lang w:val="en-GB"/>
              </w:rPr>
              <w:t xml:space="preserve">any number x. If the lower limit is greater than the upper one, the program should print an error message and exit. Otherwise, the program should </w:t>
            </w:r>
            <w:r>
              <w:rPr>
                <w:rFonts w:ascii="Arial Narrow" w:hAnsi="Arial Narrow"/>
                <w:lang w:val="en-GB"/>
              </w:rPr>
              <w:t xml:space="preserve">provide </w:t>
            </w:r>
            <w:r w:rsidRPr="00967724">
              <w:rPr>
                <w:rFonts w:ascii="Arial Narrow" w:hAnsi="Arial Narrow"/>
                <w:lang w:val="en-GB"/>
              </w:rPr>
              <w:t xml:space="preserve"> information </w:t>
            </w:r>
            <w:r>
              <w:rPr>
                <w:rFonts w:ascii="Arial Narrow" w:hAnsi="Arial Narrow"/>
                <w:lang w:val="en-GB"/>
              </w:rPr>
              <w:t xml:space="preserve">regarding </w:t>
            </w:r>
            <w:r w:rsidRPr="00967724">
              <w:rPr>
                <w:rFonts w:ascii="Arial Narrow" w:hAnsi="Arial Narrow"/>
                <w:lang w:val="en-GB"/>
              </w:rPr>
              <w:t>the location of x in the range:</w:t>
            </w:r>
          </w:p>
          <w:p w:rsidR="00967724" w:rsidRPr="00967724" w:rsidRDefault="00967724" w:rsidP="00967724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967724">
              <w:rPr>
                <w:rFonts w:ascii="Arial Narrow" w:hAnsi="Arial Narrow"/>
                <w:lang w:val="en-US"/>
              </w:rPr>
              <w:t xml:space="preserve">x is </w:t>
            </w:r>
            <w:r>
              <w:rPr>
                <w:rFonts w:ascii="Arial Narrow" w:hAnsi="Arial Narrow"/>
                <w:lang w:val="en-US"/>
              </w:rPr>
              <w:t>within</w:t>
            </w:r>
            <w:r w:rsidRPr="00967724">
              <w:rPr>
                <w:rFonts w:ascii="Arial Narrow" w:hAnsi="Arial Narrow"/>
                <w:lang w:val="en-US"/>
              </w:rPr>
              <w:t xml:space="preserve"> the range (but is</w:t>
            </w:r>
            <w:r>
              <w:rPr>
                <w:rFonts w:ascii="Arial Narrow" w:hAnsi="Arial Narrow"/>
                <w:lang w:val="en-US"/>
              </w:rPr>
              <w:t xml:space="preserve"> not</w:t>
            </w:r>
            <w:r w:rsidRPr="00967724">
              <w:rPr>
                <w:rFonts w:ascii="Arial Narrow" w:hAnsi="Arial Narrow"/>
                <w:lang w:val="en-US"/>
              </w:rPr>
              <w:t xml:space="preserve"> a limit of the range);</w:t>
            </w:r>
          </w:p>
          <w:p w:rsidR="00967724" w:rsidRPr="00967724" w:rsidRDefault="00967724" w:rsidP="00967724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967724">
              <w:rPr>
                <w:rFonts w:ascii="Arial Narrow" w:hAnsi="Arial Narrow"/>
                <w:lang w:val="en-US"/>
              </w:rPr>
              <w:t>x is the upper limit of the range;</w:t>
            </w:r>
          </w:p>
          <w:p w:rsidR="00967724" w:rsidRPr="00967724" w:rsidRDefault="00967724" w:rsidP="00967724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967724">
              <w:rPr>
                <w:rFonts w:ascii="Arial Narrow" w:hAnsi="Arial Narrow"/>
                <w:lang w:val="en-US"/>
              </w:rPr>
              <w:t>x is the lower limit of the range;</w:t>
            </w:r>
          </w:p>
          <w:p w:rsidR="00967724" w:rsidRPr="00967724" w:rsidRDefault="00967724" w:rsidP="00967724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967724">
              <w:rPr>
                <w:rFonts w:ascii="Arial Narrow" w:hAnsi="Arial Narrow"/>
                <w:lang w:val="en-US"/>
              </w:rPr>
              <w:t>x is located below the range;</w:t>
            </w:r>
          </w:p>
          <w:p w:rsidR="00967724" w:rsidRDefault="00967724" w:rsidP="00967724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967724">
              <w:rPr>
                <w:rFonts w:ascii="Arial Narrow" w:hAnsi="Arial Narrow"/>
                <w:lang w:val="en-US"/>
              </w:rPr>
              <w:t>x is located above the range.</w:t>
            </w:r>
          </w:p>
          <w:p w:rsidR="00967724" w:rsidRPr="009362C0" w:rsidRDefault="00967724" w:rsidP="00967724">
            <w:pPr>
              <w:pStyle w:val="INS-tekst-bez-wcicia"/>
              <w:spacing w:before="120"/>
              <w:ind w:left="176"/>
              <w:rPr>
                <w:lang w:val="en-GB"/>
              </w:rPr>
            </w:pPr>
            <w:r w:rsidRPr="00EB7EA2">
              <w:rPr>
                <w:sz w:val="22"/>
                <w:szCs w:val="22"/>
                <w:lang w:val="en-US"/>
              </w:rPr>
              <w:t>Here are examples of program execution</w:t>
            </w:r>
            <w:r>
              <w:rPr>
                <w:sz w:val="22"/>
                <w:szCs w:val="22"/>
                <w:lang w:val="en-US"/>
              </w:rPr>
              <w:t>:</w:t>
            </w:r>
          </w:p>
          <w:tbl>
            <w:tblPr>
              <w:tblW w:w="0" w:type="auto"/>
              <w:tblInd w:w="176" w:type="dxa"/>
              <w:tblLook w:val="04A0"/>
            </w:tblPr>
            <w:tblGrid>
              <w:gridCol w:w="2835"/>
              <w:gridCol w:w="5103"/>
            </w:tblGrid>
            <w:tr w:rsidR="00967724" w:rsidRPr="00926725" w:rsidTr="00967724">
              <w:tc>
                <w:tcPr>
                  <w:tcW w:w="2835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967724" w:rsidRPr="00967724" w:rsidRDefault="00967724" w:rsidP="00967724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Lower limit:  5</w:t>
                  </w:r>
                </w:p>
                <w:p w:rsidR="00967724" w:rsidRPr="00967724" w:rsidRDefault="00967724" w:rsidP="00967724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Upper limit:  8</w:t>
                  </w:r>
                </w:p>
                <w:p w:rsidR="00967724" w:rsidRPr="00967724" w:rsidRDefault="00967724" w:rsidP="00967724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x:     6</w:t>
                  </w:r>
                </w:p>
                <w:p w:rsidR="00967724" w:rsidRPr="00967724" w:rsidRDefault="00967724" w:rsidP="00967724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------------------</w:t>
                  </w:r>
                </w:p>
                <w:p w:rsidR="00967724" w:rsidRPr="00967724" w:rsidRDefault="00967724" w:rsidP="00967724">
                  <w:pPr>
                    <w:spacing w:after="120" w:line="240" w:lineRule="auto"/>
                    <w:ind w:left="284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x is in the range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967724" w:rsidRPr="00967724" w:rsidRDefault="00967724" w:rsidP="00967724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Lower limit:  9</w:t>
                  </w:r>
                </w:p>
                <w:p w:rsidR="00967724" w:rsidRPr="00967724" w:rsidRDefault="00967724" w:rsidP="00967724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Upper limit:  4</w:t>
                  </w:r>
                </w:p>
                <w:p w:rsidR="00967724" w:rsidRPr="00967724" w:rsidRDefault="00967724" w:rsidP="00967724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 x:     3</w:t>
                  </w:r>
                </w:p>
                <w:p w:rsidR="00967724" w:rsidRPr="00967724" w:rsidRDefault="00967724" w:rsidP="00967724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------------------</w:t>
                  </w:r>
                </w:p>
                <w:p w:rsidR="00967724" w:rsidRPr="00967724" w:rsidRDefault="00967724" w:rsidP="00967724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967724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Wrong limits!</w:t>
                  </w:r>
                </w:p>
              </w:tc>
            </w:tr>
          </w:tbl>
          <w:p w:rsidR="008C55A4" w:rsidRPr="00EB7EA2" w:rsidRDefault="008C55A4" w:rsidP="004D7DD5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8C55A4" w:rsidRPr="00EB7EA2" w:rsidTr="00434DBA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434DBA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37430C" w:rsidRPr="00EB7EA2" w:rsidRDefault="0037430C" w:rsidP="0037430C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37430C" w:rsidRPr="00EB7EA2" w:rsidTr="002F0090">
        <w:tc>
          <w:tcPr>
            <w:tcW w:w="10804" w:type="dxa"/>
            <w:shd w:val="clear" w:color="auto" w:fill="D9D9D9" w:themeFill="background1" w:themeFillShade="D9"/>
          </w:tcPr>
          <w:p w:rsidR="0037430C" w:rsidRPr="00EB7EA2" w:rsidRDefault="0037430C" w:rsidP="00967724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967724">
              <w:rPr>
                <w:rFonts w:ascii="Arial Narrow" w:hAnsi="Arial Narrow"/>
                <w:b/>
                <w:bCs/>
                <w:smallCaps/>
                <w:lang w:val="en-US"/>
              </w:rPr>
              <w:t>6</w:t>
            </w:r>
          </w:p>
        </w:tc>
      </w:tr>
      <w:tr w:rsidR="0037430C" w:rsidRPr="00EB7EA2" w:rsidTr="002F0090">
        <w:tc>
          <w:tcPr>
            <w:tcW w:w="10804" w:type="dxa"/>
            <w:shd w:val="clear" w:color="auto" w:fill="D9D9D9" w:themeFill="background1" w:themeFillShade="D9"/>
          </w:tcPr>
          <w:p w:rsidR="00D14B58" w:rsidRPr="00D14B58" w:rsidRDefault="00D14B58" w:rsidP="00D14B58">
            <w:pPr>
              <w:spacing w:before="120" w:after="120" w:line="276" w:lineRule="auto"/>
              <w:rPr>
                <w:rFonts w:ascii="Arial Narrow" w:hAnsi="Arial Narrow"/>
                <w:lang w:val="en-GB"/>
              </w:rPr>
            </w:pPr>
            <w:r w:rsidRPr="00D14B58">
              <w:rPr>
                <w:rFonts w:ascii="Arial Narrow" w:hAnsi="Arial Narrow"/>
                <w:lang w:val="en-GB"/>
              </w:rPr>
              <w:t xml:space="preserve">Write a program that reads </w:t>
            </w:r>
            <w:r>
              <w:rPr>
                <w:rFonts w:ascii="Arial Narrow" w:hAnsi="Arial Narrow"/>
                <w:lang w:val="en-GB"/>
              </w:rPr>
              <w:t xml:space="preserve">the </w:t>
            </w:r>
            <w:r w:rsidRPr="00D14B58">
              <w:rPr>
                <w:rFonts w:ascii="Arial Narrow" w:hAnsi="Arial Narrow"/>
                <w:lang w:val="en-GB"/>
              </w:rPr>
              <w:t>day of the week (as a</w:t>
            </w:r>
            <w:r>
              <w:rPr>
                <w:rFonts w:ascii="Arial Narrow" w:hAnsi="Arial Narrow"/>
                <w:lang w:val="en-GB"/>
              </w:rPr>
              <w:t>n</w:t>
            </w:r>
            <w:r w:rsidRPr="00D14B58">
              <w:rPr>
                <w:rFonts w:ascii="Arial Narrow" w:hAnsi="Arial Narrow"/>
                <w:lang w:val="en-GB"/>
              </w:rPr>
              <w:t xml:space="preserve"> integer number, assum</w:t>
            </w:r>
            <w:r>
              <w:rPr>
                <w:rFonts w:ascii="Arial Narrow" w:hAnsi="Arial Narrow"/>
                <w:lang w:val="en-GB"/>
              </w:rPr>
              <w:t>ing</w:t>
            </w:r>
            <w:r w:rsidRPr="00D14B58">
              <w:rPr>
                <w:rFonts w:ascii="Arial Narrow" w:hAnsi="Arial Narrow"/>
                <w:lang w:val="en-GB"/>
              </w:rPr>
              <w:t xml:space="preserve">: 1 </w:t>
            </w:r>
            <w:r>
              <w:rPr>
                <w:rFonts w:ascii="Arial Narrow" w:hAnsi="Arial Narrow"/>
                <w:lang w:val="en-GB"/>
              </w:rPr>
              <w:t>for</w:t>
            </w:r>
            <w:r w:rsidRPr="00D14B58">
              <w:rPr>
                <w:rFonts w:ascii="Arial Narrow" w:hAnsi="Arial Narrow"/>
                <w:lang w:val="en-GB"/>
              </w:rPr>
              <w:t xml:space="preserve"> Monday, 2 </w:t>
            </w:r>
            <w:r>
              <w:rPr>
                <w:rFonts w:ascii="Arial Narrow" w:hAnsi="Arial Narrow"/>
                <w:lang w:val="en-GB"/>
              </w:rPr>
              <w:t>for</w:t>
            </w:r>
            <w:r w:rsidRPr="00D14B58">
              <w:rPr>
                <w:rFonts w:ascii="Arial Narrow" w:hAnsi="Arial Narrow"/>
                <w:lang w:val="en-GB"/>
              </w:rPr>
              <w:t xml:space="preserve"> Tuesday, 3 </w:t>
            </w:r>
            <w:r>
              <w:rPr>
                <w:rFonts w:ascii="Arial Narrow" w:hAnsi="Arial Narrow"/>
                <w:lang w:val="en-GB"/>
              </w:rPr>
              <w:t>for</w:t>
            </w:r>
            <w:r w:rsidRPr="00D14B58">
              <w:rPr>
                <w:rFonts w:ascii="Arial Narrow" w:hAnsi="Arial Narrow"/>
                <w:lang w:val="en-GB"/>
              </w:rPr>
              <w:t xml:space="preserve"> Wednesday, etc.).</w:t>
            </w:r>
            <w:r w:rsidRPr="00D14B58">
              <w:rPr>
                <w:lang w:val="en-US"/>
              </w:rPr>
              <w:t xml:space="preserve"> </w:t>
            </w:r>
            <w:r w:rsidRPr="00D14B58">
              <w:rPr>
                <w:rFonts w:ascii="Arial Narrow" w:hAnsi="Arial Narrow"/>
                <w:lang w:val="en-GB"/>
              </w:rPr>
              <w:t>The program should print the </w:t>
            </w:r>
            <w:r>
              <w:rPr>
                <w:rFonts w:ascii="Arial Narrow" w:hAnsi="Arial Narrow"/>
                <w:lang w:val="en-GB"/>
              </w:rPr>
              <w:t xml:space="preserve">following </w:t>
            </w:r>
            <w:r w:rsidRPr="00D14B58">
              <w:rPr>
                <w:rFonts w:ascii="Arial Narrow" w:hAnsi="Arial Narrow"/>
                <w:lang w:val="en-GB"/>
              </w:rPr>
              <w:t>text:</w:t>
            </w:r>
          </w:p>
          <w:p w:rsidR="00D14B58" w:rsidRPr="00D14B58" w:rsidRDefault="00D14B58" w:rsidP="00D14B58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D14B58">
              <w:rPr>
                <w:rFonts w:ascii="Arial Narrow" w:hAnsi="Arial Narrow"/>
                <w:lang w:val="en-US"/>
              </w:rPr>
              <w:t>"usual day" - for days from Monday to Friday;</w:t>
            </w:r>
          </w:p>
          <w:p w:rsidR="00D14B58" w:rsidRPr="00D14B58" w:rsidRDefault="00D14B58" w:rsidP="00D14B58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D14B58">
              <w:rPr>
                <w:rFonts w:ascii="Arial Narrow" w:hAnsi="Arial Narrow"/>
                <w:lang w:val="en-US"/>
              </w:rPr>
              <w:t>"weekend" - for Saturday and Sunday;</w:t>
            </w:r>
          </w:p>
          <w:p w:rsidR="00D14B58" w:rsidRPr="00D14B58" w:rsidRDefault="00D14B58" w:rsidP="00D14B58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ascii="Arial Narrow" w:hAnsi="Arial Narrow"/>
                <w:lang w:val="en-US"/>
              </w:rPr>
            </w:pPr>
            <w:r w:rsidRPr="00D14B58">
              <w:rPr>
                <w:rFonts w:ascii="Arial Narrow" w:hAnsi="Arial Narrow"/>
                <w:lang w:val="en-US"/>
              </w:rPr>
              <w:lastRenderedPageBreak/>
              <w:t>"wrong day number" - for other values.</w:t>
            </w:r>
          </w:p>
          <w:p w:rsidR="00D14B58" w:rsidRPr="00D14B58" w:rsidRDefault="00D14B58" w:rsidP="00D14B58">
            <w:pPr>
              <w:spacing w:before="120" w:after="120" w:line="276" w:lineRule="auto"/>
              <w:rPr>
                <w:rFonts w:ascii="Arial Narrow" w:hAnsi="Arial Narrow"/>
                <w:lang w:val="en-GB"/>
              </w:rPr>
            </w:pPr>
            <w:r w:rsidRPr="00D14B58">
              <w:rPr>
                <w:rFonts w:ascii="Arial Narrow" w:hAnsi="Arial Narrow"/>
                <w:lang w:val="en-GB"/>
              </w:rPr>
              <w:t xml:space="preserve">Use the </w:t>
            </w:r>
            <w:r w:rsidRPr="00D14B58">
              <w:rPr>
                <w:rFonts w:ascii="Arial Narrow" w:hAnsi="Arial Narrow"/>
                <w:b/>
                <w:lang w:val="en-GB"/>
              </w:rPr>
              <w:t>switch</w:t>
            </w:r>
            <w:r w:rsidRPr="00D14B58">
              <w:rPr>
                <w:rFonts w:ascii="Arial Narrow" w:hAnsi="Arial Narrow"/>
                <w:lang w:val="en-GB"/>
              </w:rPr>
              <w:t xml:space="preserve"> statement.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D14B58">
              <w:rPr>
                <w:rFonts w:ascii="Arial Narrow" w:hAnsi="Arial Narrow"/>
                <w:lang w:val="en-GB"/>
              </w:rPr>
              <w:t>Here are examples of program execution</w:t>
            </w:r>
            <w:r>
              <w:rPr>
                <w:rFonts w:ascii="Arial Narrow" w:hAnsi="Arial Narrow"/>
                <w:lang w:val="en-GB"/>
              </w:rPr>
              <w:t>:</w:t>
            </w:r>
          </w:p>
          <w:tbl>
            <w:tblPr>
              <w:tblW w:w="0" w:type="auto"/>
              <w:tblInd w:w="176" w:type="dxa"/>
              <w:tblLook w:val="04A0"/>
            </w:tblPr>
            <w:tblGrid>
              <w:gridCol w:w="2126"/>
              <w:gridCol w:w="1985"/>
              <w:gridCol w:w="3751"/>
            </w:tblGrid>
            <w:tr w:rsidR="00D14B58" w:rsidRPr="003C459F" w:rsidTr="00D14B58">
              <w:tc>
                <w:tcPr>
                  <w:tcW w:w="2126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Day: 2</w:t>
                  </w:r>
                </w:p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usual day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Day: 7</w:t>
                  </w:r>
                </w:p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D14B58" w:rsidRPr="00D14B58" w:rsidRDefault="00D14B58" w:rsidP="00D14B58">
                  <w:pPr>
                    <w:spacing w:after="120" w:line="240" w:lineRule="auto"/>
                    <w:ind w:left="284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weekend</w:t>
                  </w:r>
                </w:p>
              </w:tc>
              <w:tc>
                <w:tcPr>
                  <w:tcW w:w="3751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Day: 10</w:t>
                  </w:r>
                </w:p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D14B58" w:rsidRPr="00D14B58" w:rsidRDefault="00D14B58" w:rsidP="00D14B58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14B58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wrong day number</w:t>
                  </w:r>
                </w:p>
              </w:tc>
            </w:tr>
          </w:tbl>
          <w:p w:rsidR="0037430C" w:rsidRPr="00EB7EA2" w:rsidRDefault="0037430C" w:rsidP="0037430C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37430C" w:rsidRPr="00EB7EA2" w:rsidTr="002F0090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7430C" w:rsidRPr="00EB7EA2" w:rsidRDefault="0037430C" w:rsidP="002F0090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code:</w:t>
            </w:r>
          </w:p>
        </w:tc>
      </w:tr>
      <w:tr w:rsidR="0037430C" w:rsidRPr="00EB7EA2" w:rsidTr="002F0090">
        <w:tc>
          <w:tcPr>
            <w:tcW w:w="10804" w:type="dxa"/>
          </w:tcPr>
          <w:p w:rsidR="0037430C" w:rsidRPr="00EB7EA2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7430C" w:rsidRPr="00EB7EA2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7430C" w:rsidRPr="00EB7EA2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37430C" w:rsidRPr="00EB7EA2" w:rsidTr="002F0090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7430C" w:rsidRPr="00EB7EA2" w:rsidRDefault="0037430C" w:rsidP="002F0090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37430C" w:rsidRPr="00EB7EA2" w:rsidTr="002F0090">
        <w:tc>
          <w:tcPr>
            <w:tcW w:w="10804" w:type="dxa"/>
          </w:tcPr>
          <w:p w:rsidR="0037430C" w:rsidRPr="00EB7EA2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7430C" w:rsidRPr="00EB7EA2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37430C" w:rsidRPr="00EB7EA2" w:rsidRDefault="0037430C" w:rsidP="0037430C">
      <w:pPr>
        <w:spacing w:after="0" w:line="240" w:lineRule="auto"/>
        <w:rPr>
          <w:rFonts w:ascii="Arial Narrow" w:hAnsi="Arial Narrow"/>
          <w:lang w:val="en-US"/>
        </w:rPr>
      </w:pPr>
    </w:p>
    <w:p w:rsidR="0037430C" w:rsidRPr="00EB7EA2" w:rsidRDefault="0037430C" w:rsidP="008C55A4">
      <w:pPr>
        <w:spacing w:after="0" w:line="240" w:lineRule="auto"/>
        <w:rPr>
          <w:rFonts w:ascii="Arial Narrow" w:hAnsi="Arial Narrow"/>
          <w:lang w:val="en-US"/>
        </w:rPr>
      </w:pPr>
    </w:p>
    <w:sectPr w:rsidR="0037430C" w:rsidRPr="00EB7EA2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1DE"/>
    <w:multiLevelType w:val="hybridMultilevel"/>
    <w:tmpl w:val="5F4EA5C4"/>
    <w:lvl w:ilvl="0" w:tplc="B858B8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094F97"/>
    <w:rsid w:val="001A76D3"/>
    <w:rsid w:val="002B74B2"/>
    <w:rsid w:val="0037430C"/>
    <w:rsid w:val="004D7DD5"/>
    <w:rsid w:val="00535D36"/>
    <w:rsid w:val="00537F06"/>
    <w:rsid w:val="005D244E"/>
    <w:rsid w:val="006143E7"/>
    <w:rsid w:val="0069169A"/>
    <w:rsid w:val="006E206F"/>
    <w:rsid w:val="007344E3"/>
    <w:rsid w:val="00800F2F"/>
    <w:rsid w:val="0083273E"/>
    <w:rsid w:val="0083276F"/>
    <w:rsid w:val="00852845"/>
    <w:rsid w:val="008C55A4"/>
    <w:rsid w:val="00967724"/>
    <w:rsid w:val="00A409DF"/>
    <w:rsid w:val="00AE26D3"/>
    <w:rsid w:val="00B15129"/>
    <w:rsid w:val="00BB06E1"/>
    <w:rsid w:val="00C1034F"/>
    <w:rsid w:val="00C65EFC"/>
    <w:rsid w:val="00CA2E85"/>
    <w:rsid w:val="00D14B58"/>
    <w:rsid w:val="00DD1B0F"/>
    <w:rsid w:val="00DF3D79"/>
    <w:rsid w:val="00E23112"/>
    <w:rsid w:val="00EB7EA2"/>
    <w:rsid w:val="00F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13</cp:revision>
  <dcterms:created xsi:type="dcterms:W3CDTF">2023-01-10T09:43:00Z</dcterms:created>
  <dcterms:modified xsi:type="dcterms:W3CDTF">2024-03-14T07:23:00Z</dcterms:modified>
</cp:coreProperties>
</file>