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157" w:rsidRPr="003E3157" w:rsidRDefault="003E3157" w:rsidP="003E3157">
      <w:pPr>
        <w:pStyle w:val="NormalnyWeb"/>
        <w:spacing w:before="0" w:beforeAutospacing="0" w:after="0"/>
        <w:jc w:val="center"/>
        <w:rPr>
          <w:b/>
          <w:bCs/>
          <w:sz w:val="22"/>
          <w:szCs w:val="22"/>
          <w:u w:val="single"/>
        </w:rPr>
      </w:pPr>
      <w:r w:rsidRPr="003E3157">
        <w:rPr>
          <w:b/>
          <w:bCs/>
          <w:sz w:val="22"/>
          <w:szCs w:val="22"/>
          <w:u w:val="single"/>
        </w:rPr>
        <w:t>Wprowadzenie</w:t>
      </w:r>
    </w:p>
    <w:p w:rsidR="003E3157" w:rsidRPr="003E3157" w:rsidRDefault="003E3157" w:rsidP="003E3157">
      <w:pPr>
        <w:pStyle w:val="NormalnyWeb"/>
        <w:spacing w:before="0" w:beforeAutospacing="0" w:after="0"/>
        <w:rPr>
          <w:sz w:val="22"/>
          <w:szCs w:val="22"/>
        </w:rPr>
      </w:pPr>
      <w:r w:rsidRPr="003E3157">
        <w:rPr>
          <w:sz w:val="22"/>
          <w:szCs w:val="22"/>
        </w:rPr>
        <w:t xml:space="preserve">Ćwiczenie ma na celu zapoznanie ćwiczących z wybranymi programami użytkowymi i ich obsługą, działającymi w środowisku graficznym X </w:t>
      </w:r>
      <w:proofErr w:type="spellStart"/>
      <w:r w:rsidRPr="003E3157">
        <w:rPr>
          <w:sz w:val="22"/>
          <w:szCs w:val="22"/>
        </w:rPr>
        <w:t>Window</w:t>
      </w:r>
      <w:proofErr w:type="spellEnd"/>
      <w:r w:rsidRPr="003E3157">
        <w:rPr>
          <w:sz w:val="22"/>
          <w:szCs w:val="22"/>
        </w:rPr>
        <w:t xml:space="preserve"> systemu Unix. W instrukcji przedstawiono wybór programów użytkowych, pracujących pod kontrolą graficznego interfejsu użytkownika GNOME w systemie X Free86 środowiska Linux, które jest jedną z odmian systemu Unix.</w:t>
      </w:r>
    </w:p>
    <w:p w:rsidR="003E3157" w:rsidRPr="003E3157" w:rsidRDefault="003E3157" w:rsidP="003E3157">
      <w:pPr>
        <w:pStyle w:val="NormalnyWeb"/>
        <w:spacing w:before="0" w:beforeAutospacing="0" w:after="0"/>
        <w:jc w:val="center"/>
        <w:rPr>
          <w:i/>
          <w:iCs/>
          <w:sz w:val="22"/>
          <w:szCs w:val="22"/>
        </w:rPr>
      </w:pPr>
    </w:p>
    <w:p w:rsidR="003E3157" w:rsidRPr="003E3157" w:rsidRDefault="003E3157" w:rsidP="003E3157">
      <w:pPr>
        <w:pStyle w:val="NormalnyWeb"/>
        <w:spacing w:before="0" w:beforeAutospacing="0" w:after="0"/>
        <w:jc w:val="center"/>
        <w:rPr>
          <w:i/>
          <w:iCs/>
          <w:sz w:val="22"/>
          <w:szCs w:val="22"/>
        </w:rPr>
      </w:pPr>
      <w:r w:rsidRPr="003E3157">
        <w:rPr>
          <w:i/>
          <w:iCs/>
          <w:sz w:val="22"/>
          <w:szCs w:val="22"/>
        </w:rPr>
        <w:t>(tutaj wstaw tabelę)</w:t>
      </w:r>
    </w:p>
    <w:p w:rsidR="003E3157" w:rsidRPr="003E3157" w:rsidRDefault="003E3157" w:rsidP="003E3157">
      <w:pPr>
        <w:pStyle w:val="NormalnyWeb"/>
        <w:spacing w:before="0" w:beforeAutospacing="0" w:after="0"/>
        <w:jc w:val="center"/>
        <w:rPr>
          <w:i/>
          <w:iCs/>
          <w:sz w:val="22"/>
          <w:szCs w:val="22"/>
        </w:rPr>
      </w:pPr>
    </w:p>
    <w:p w:rsidR="003E3157" w:rsidRPr="003E3157" w:rsidRDefault="003E3157" w:rsidP="003E3157">
      <w:pPr>
        <w:pStyle w:val="NormalnyWeb"/>
        <w:spacing w:before="0" w:beforeAutospacing="0" w:after="0"/>
        <w:rPr>
          <w:sz w:val="22"/>
          <w:szCs w:val="22"/>
        </w:rPr>
      </w:pPr>
      <w:r w:rsidRPr="003E3157">
        <w:rPr>
          <w:sz w:val="22"/>
          <w:szCs w:val="22"/>
        </w:rPr>
        <w:t xml:space="preserve">W systemie Unix środowisko graficzne nie jest integralną częścią systemu. Stacje robocze pracujące pod kontrolą </w:t>
      </w:r>
      <w:proofErr w:type="spellStart"/>
      <w:r w:rsidRPr="003E3157">
        <w:rPr>
          <w:sz w:val="22"/>
          <w:szCs w:val="22"/>
        </w:rPr>
        <w:t>Unix’a</w:t>
      </w:r>
      <w:proofErr w:type="spellEnd"/>
      <w:r w:rsidRPr="003E3157">
        <w:rPr>
          <w:sz w:val="22"/>
          <w:szCs w:val="22"/>
        </w:rPr>
        <w:t xml:space="preserve"> często używają, jako graficznego interfejsu użytkownika, pakietu </w:t>
      </w:r>
      <w:proofErr w:type="spellStart"/>
      <w:r w:rsidRPr="003E3157">
        <w:rPr>
          <w:sz w:val="22"/>
          <w:szCs w:val="22"/>
        </w:rPr>
        <w:t>Motif</w:t>
      </w:r>
      <w:proofErr w:type="spellEnd"/>
      <w:r w:rsidRPr="003E3157">
        <w:rPr>
          <w:sz w:val="22"/>
          <w:szCs w:val="22"/>
        </w:rPr>
        <w:t xml:space="preserve">, opartego na systemie graficznym X </w:t>
      </w:r>
      <w:proofErr w:type="spellStart"/>
      <w:r w:rsidRPr="003E3157">
        <w:rPr>
          <w:sz w:val="22"/>
          <w:szCs w:val="22"/>
        </w:rPr>
        <w:t>WindowSystem</w:t>
      </w:r>
      <w:proofErr w:type="spellEnd"/>
      <w:r w:rsidRPr="003E3157">
        <w:rPr>
          <w:sz w:val="22"/>
          <w:szCs w:val="22"/>
        </w:rPr>
        <w:t xml:space="preserve"> czasu rzeczywistego jest to system komputerowy, w którym obliczenia wykonywane są współbieżnie z procesem zewnętrznym (otoczenie) w celu sterowania, nadzorowania lub terminowego reagowania na zdarzenia występujące w tym procesie (otoczeniu).</w:t>
      </w:r>
    </w:p>
    <w:p w:rsidR="003E3157" w:rsidRPr="003E3157" w:rsidRDefault="003E3157" w:rsidP="003E3157">
      <w:pPr>
        <w:pStyle w:val="NormalnyWeb"/>
        <w:spacing w:before="0" w:beforeAutospacing="0" w:after="0"/>
        <w:jc w:val="center"/>
        <w:rPr>
          <w:i/>
          <w:iCs/>
          <w:sz w:val="22"/>
          <w:szCs w:val="22"/>
        </w:rPr>
      </w:pPr>
    </w:p>
    <w:p w:rsidR="003E3157" w:rsidRPr="003E3157" w:rsidRDefault="003E3157" w:rsidP="003E3157">
      <w:pPr>
        <w:pStyle w:val="NormalnyWeb"/>
        <w:spacing w:before="0" w:beforeAutospacing="0" w:after="0"/>
        <w:jc w:val="center"/>
        <w:rPr>
          <w:i/>
          <w:iCs/>
          <w:sz w:val="22"/>
          <w:szCs w:val="22"/>
        </w:rPr>
      </w:pPr>
      <w:r w:rsidRPr="003E3157">
        <w:rPr>
          <w:i/>
          <w:iCs/>
          <w:sz w:val="22"/>
          <w:szCs w:val="22"/>
        </w:rPr>
        <w:t>(tutaj wstaw wzór)</w:t>
      </w:r>
    </w:p>
    <w:p w:rsidR="003E3157" w:rsidRPr="003E3157" w:rsidRDefault="003E3157" w:rsidP="003E3157">
      <w:pPr>
        <w:pStyle w:val="NormalnyWeb"/>
        <w:spacing w:before="0" w:beforeAutospacing="0" w:after="0"/>
        <w:jc w:val="center"/>
        <w:rPr>
          <w:i/>
          <w:iCs/>
          <w:sz w:val="22"/>
          <w:szCs w:val="22"/>
        </w:rPr>
      </w:pPr>
    </w:p>
    <w:p w:rsidR="003E3157" w:rsidRPr="003E3157" w:rsidRDefault="003E3157" w:rsidP="003E3157">
      <w:pPr>
        <w:pStyle w:val="NormalnyWeb"/>
        <w:spacing w:before="0" w:beforeAutospacing="0" w:after="0"/>
        <w:rPr>
          <w:sz w:val="22"/>
          <w:szCs w:val="22"/>
        </w:rPr>
      </w:pPr>
      <w:r w:rsidRPr="003E3157">
        <w:rPr>
          <w:sz w:val="22"/>
          <w:szCs w:val="22"/>
        </w:rPr>
        <w:t xml:space="preserve">System X </w:t>
      </w:r>
      <w:proofErr w:type="spellStart"/>
      <w:r w:rsidRPr="003E3157">
        <w:rPr>
          <w:sz w:val="22"/>
          <w:szCs w:val="22"/>
        </w:rPr>
        <w:t>Window</w:t>
      </w:r>
      <w:proofErr w:type="spellEnd"/>
      <w:r w:rsidRPr="003E3157">
        <w:rPr>
          <w:sz w:val="22"/>
          <w:szCs w:val="22"/>
        </w:rPr>
        <w:t xml:space="preserve"> jest jedynie pakietem programowym, umożliwiającym komunikację aplikacji użytkownika z rastrowym wyświetlaczem graficznym (monitorem i kartą graficzną) i urządzeniami wskazującymi. Dopiero na bazie tego pakietu uruchomiony może być graficzny interfejs użytkownika.</w:t>
      </w:r>
    </w:p>
    <w:p w:rsidR="003E3157" w:rsidRPr="003E3157" w:rsidRDefault="003E3157" w:rsidP="003E3157">
      <w:pPr>
        <w:pStyle w:val="NormalnyWeb"/>
        <w:spacing w:before="0" w:beforeAutospacing="0" w:after="0"/>
        <w:jc w:val="center"/>
        <w:rPr>
          <w:b/>
          <w:bCs/>
          <w:sz w:val="22"/>
          <w:szCs w:val="22"/>
          <w:u w:val="single"/>
        </w:rPr>
      </w:pPr>
      <w:proofErr w:type="spellStart"/>
      <w:r w:rsidRPr="003E3157">
        <w:rPr>
          <w:b/>
          <w:bCs/>
          <w:sz w:val="22"/>
          <w:szCs w:val="22"/>
          <w:u w:val="single"/>
        </w:rPr>
        <w:t>Netscape</w:t>
      </w:r>
      <w:proofErr w:type="spellEnd"/>
      <w:r w:rsidRPr="003E3157">
        <w:rPr>
          <w:b/>
          <w:bCs/>
          <w:sz w:val="22"/>
          <w:szCs w:val="22"/>
          <w:u w:val="single"/>
        </w:rPr>
        <w:t xml:space="preserve"> </w:t>
      </w:r>
      <w:proofErr w:type="spellStart"/>
      <w:r w:rsidRPr="003E3157">
        <w:rPr>
          <w:b/>
          <w:bCs/>
          <w:sz w:val="22"/>
          <w:szCs w:val="22"/>
          <w:u w:val="single"/>
        </w:rPr>
        <w:t>communicator</w:t>
      </w:r>
      <w:proofErr w:type="spellEnd"/>
    </w:p>
    <w:p w:rsidR="003E3157" w:rsidRPr="003E3157" w:rsidRDefault="003E3157" w:rsidP="003E3157">
      <w:pPr>
        <w:pStyle w:val="NormalnyWeb"/>
        <w:spacing w:before="0" w:beforeAutospacing="0" w:after="0"/>
        <w:rPr>
          <w:sz w:val="22"/>
          <w:szCs w:val="22"/>
        </w:rPr>
      </w:pPr>
      <w:proofErr w:type="spellStart"/>
      <w:r w:rsidRPr="003E3157">
        <w:rPr>
          <w:sz w:val="22"/>
          <w:szCs w:val="22"/>
        </w:rPr>
        <w:t>Netscape</w:t>
      </w:r>
      <w:proofErr w:type="spellEnd"/>
      <w:r w:rsidRPr="003E3157">
        <w:rPr>
          <w:sz w:val="22"/>
          <w:szCs w:val="22"/>
        </w:rPr>
        <w:t xml:space="preserve"> </w:t>
      </w:r>
      <w:proofErr w:type="spellStart"/>
      <w:r w:rsidRPr="003E3157">
        <w:rPr>
          <w:sz w:val="22"/>
          <w:szCs w:val="22"/>
        </w:rPr>
        <w:t>Communicator</w:t>
      </w:r>
      <w:proofErr w:type="spellEnd"/>
      <w:r w:rsidRPr="003E3157">
        <w:rPr>
          <w:sz w:val="22"/>
          <w:szCs w:val="22"/>
        </w:rPr>
        <w:t xml:space="preserve"> jest kompletnym zestawem narzędzi, umożliwiających korzystanie z usług internetowych.</w:t>
      </w:r>
    </w:p>
    <w:p w:rsidR="003E3157" w:rsidRPr="003E3157" w:rsidRDefault="003E3157" w:rsidP="003E3157">
      <w:pPr>
        <w:pStyle w:val="NormalnyWeb"/>
        <w:spacing w:before="0" w:beforeAutospacing="0" w:after="0"/>
        <w:rPr>
          <w:sz w:val="22"/>
          <w:szCs w:val="22"/>
        </w:rPr>
      </w:pPr>
      <w:proofErr w:type="spellStart"/>
      <w:r w:rsidRPr="003E3157">
        <w:rPr>
          <w:sz w:val="22"/>
          <w:szCs w:val="22"/>
        </w:rPr>
        <w:t>Mail&amp;Newsgroups</w:t>
      </w:r>
      <w:proofErr w:type="spellEnd"/>
      <w:r w:rsidRPr="003E3157">
        <w:rPr>
          <w:sz w:val="22"/>
          <w:szCs w:val="22"/>
        </w:rPr>
        <w:t xml:space="preserve"> jest typowym klientem poczty elektronicznej i grup dyskusyjnych. Przy pierwszym uruchomieniu specjalny moduł kreatora pozwala wprowadzić ustawienia obsługiwanego konta poczty elektronicznej. </w:t>
      </w:r>
      <w:proofErr w:type="spellStart"/>
      <w:r w:rsidRPr="003E3157">
        <w:rPr>
          <w:sz w:val="22"/>
          <w:szCs w:val="22"/>
        </w:rPr>
        <w:t>Netscape</w:t>
      </w:r>
      <w:proofErr w:type="spellEnd"/>
      <w:r w:rsidRPr="003E3157">
        <w:rPr>
          <w:sz w:val="22"/>
          <w:szCs w:val="22"/>
        </w:rPr>
        <w:t xml:space="preserve"> </w:t>
      </w:r>
      <w:proofErr w:type="spellStart"/>
      <w:r w:rsidRPr="003E3157">
        <w:rPr>
          <w:sz w:val="22"/>
          <w:szCs w:val="22"/>
        </w:rPr>
        <w:t>Composer</w:t>
      </w:r>
      <w:proofErr w:type="spellEnd"/>
      <w:r w:rsidRPr="003E3157">
        <w:rPr>
          <w:sz w:val="22"/>
          <w:szCs w:val="22"/>
        </w:rPr>
        <w:t xml:space="preserve"> dysponuje dużymi możliwościami w zakresie edycji kodu witryn WWW w języku HTML. Pracuje w trybie WYSIWYG, co pozwala na tworzenie witryn nawet użytkownikowi, który nie zna języka HTML. Wszelkie działania edycyjne natychmiast widoczne są w obszarze roboczym programu.</w:t>
      </w:r>
    </w:p>
    <w:p w:rsidR="003E3157" w:rsidRPr="003E3157" w:rsidRDefault="003E3157" w:rsidP="003E3157">
      <w:pPr>
        <w:pStyle w:val="NormalnyWeb"/>
        <w:spacing w:before="0" w:beforeAutospacing="0" w:after="0"/>
        <w:jc w:val="center"/>
        <w:rPr>
          <w:b/>
          <w:bCs/>
          <w:sz w:val="22"/>
          <w:szCs w:val="22"/>
          <w:u w:val="single"/>
        </w:rPr>
      </w:pPr>
      <w:r w:rsidRPr="003E3157">
        <w:rPr>
          <w:b/>
          <w:bCs/>
          <w:sz w:val="22"/>
          <w:szCs w:val="22"/>
          <w:u w:val="single"/>
        </w:rPr>
        <w:t>Opera</w:t>
      </w:r>
    </w:p>
    <w:p w:rsidR="003E3157" w:rsidRPr="003E3157" w:rsidRDefault="003E3157" w:rsidP="003E3157">
      <w:pPr>
        <w:pStyle w:val="NormalnyWeb"/>
        <w:spacing w:before="0" w:beforeAutospacing="0" w:after="0"/>
        <w:rPr>
          <w:sz w:val="22"/>
          <w:szCs w:val="22"/>
        </w:rPr>
      </w:pPr>
      <w:r w:rsidRPr="003E3157">
        <w:rPr>
          <w:sz w:val="22"/>
          <w:szCs w:val="22"/>
        </w:rPr>
        <w:t>Opera jest przeglądarką witryn WWW dostępną na wiele platform systemowych, m.in. Linux, Microsoft Windows, Mac OS, OS/2.</w:t>
      </w:r>
    </w:p>
    <w:p w:rsidR="003E3157" w:rsidRPr="003E3157" w:rsidRDefault="003E3157" w:rsidP="003E3157">
      <w:pPr>
        <w:pStyle w:val="NormalnyWeb"/>
        <w:spacing w:before="0" w:beforeAutospacing="0" w:after="0"/>
        <w:rPr>
          <w:sz w:val="22"/>
          <w:szCs w:val="22"/>
        </w:rPr>
      </w:pPr>
      <w:r w:rsidRPr="003E3157">
        <w:rPr>
          <w:sz w:val="22"/>
          <w:szCs w:val="22"/>
        </w:rPr>
        <w:t xml:space="preserve">Obsługa programu jest bardzo zbliżona do opisanej wcześniej przeglądarki </w:t>
      </w:r>
      <w:proofErr w:type="spellStart"/>
      <w:r w:rsidRPr="003E3157">
        <w:rPr>
          <w:sz w:val="22"/>
          <w:szCs w:val="22"/>
        </w:rPr>
        <w:t>Netscape</w:t>
      </w:r>
      <w:proofErr w:type="spellEnd"/>
      <w:r w:rsidRPr="003E3157">
        <w:rPr>
          <w:sz w:val="22"/>
          <w:szCs w:val="22"/>
        </w:rPr>
        <w:t xml:space="preserve"> </w:t>
      </w:r>
      <w:proofErr w:type="spellStart"/>
      <w:r w:rsidRPr="003E3157">
        <w:rPr>
          <w:sz w:val="22"/>
          <w:szCs w:val="22"/>
        </w:rPr>
        <w:t>Navigator</w:t>
      </w:r>
      <w:proofErr w:type="spellEnd"/>
      <w:r w:rsidRPr="003E3157">
        <w:rPr>
          <w:sz w:val="22"/>
          <w:szCs w:val="22"/>
        </w:rPr>
        <w:t>. Tutaj jednak pole adresu i pole wyszukiwania są rozdzielone. Przycisk listy rozwijalnej umieszczony z prawej strony pola wyszukiwania umożliwia wybranie wyszukiwarki, którą użytkownik chce użyć. Oryginalną cechą Opery jest możliwość wydawania podstawowych poleceń, takich, jak np. powrót do poprzednio wyświetlanych witryn, za pomocą tzw. “gestów myszą” (</w:t>
      </w:r>
      <w:proofErr w:type="spellStart"/>
      <w:r w:rsidRPr="003E3157">
        <w:rPr>
          <w:sz w:val="22"/>
          <w:szCs w:val="22"/>
        </w:rPr>
        <w:t>mouse</w:t>
      </w:r>
      <w:proofErr w:type="spellEnd"/>
      <w:r w:rsidRPr="003E3157">
        <w:rPr>
          <w:sz w:val="22"/>
          <w:szCs w:val="22"/>
        </w:rPr>
        <w:t xml:space="preserve"> </w:t>
      </w:r>
      <w:proofErr w:type="spellStart"/>
      <w:r w:rsidRPr="003E3157">
        <w:rPr>
          <w:sz w:val="22"/>
          <w:szCs w:val="22"/>
        </w:rPr>
        <w:t>gestures</w:t>
      </w:r>
      <w:proofErr w:type="spellEnd"/>
      <w:r w:rsidRPr="003E3157">
        <w:rPr>
          <w:sz w:val="22"/>
          <w:szCs w:val="22"/>
        </w:rPr>
        <w:t>).</w:t>
      </w:r>
    </w:p>
    <w:p w:rsidR="003E3157" w:rsidRPr="003E3157" w:rsidRDefault="003E3157" w:rsidP="003E3157">
      <w:pPr>
        <w:pStyle w:val="NormalnyWeb"/>
        <w:spacing w:before="0" w:beforeAutospacing="0" w:after="0"/>
        <w:jc w:val="center"/>
        <w:rPr>
          <w:b/>
          <w:bCs/>
          <w:sz w:val="22"/>
          <w:szCs w:val="22"/>
          <w:u w:val="single"/>
        </w:rPr>
      </w:pPr>
      <w:r w:rsidRPr="003E3157">
        <w:rPr>
          <w:b/>
          <w:bCs/>
          <w:sz w:val="22"/>
          <w:szCs w:val="22"/>
          <w:u w:val="single"/>
        </w:rPr>
        <w:t>Terminarz</w:t>
      </w:r>
    </w:p>
    <w:p w:rsidR="003E3157" w:rsidRPr="003E3157" w:rsidRDefault="003E3157" w:rsidP="003E3157">
      <w:pPr>
        <w:pStyle w:val="NormalnyWeb"/>
        <w:spacing w:before="0" w:beforeAutospacing="0" w:after="0"/>
        <w:rPr>
          <w:sz w:val="22"/>
          <w:szCs w:val="22"/>
        </w:rPr>
      </w:pPr>
      <w:r w:rsidRPr="003E3157">
        <w:rPr>
          <w:sz w:val="22"/>
          <w:szCs w:val="22"/>
        </w:rPr>
        <w:t>Program Terminarz jest prostym terminarzem. Umożliwia definiowanie zadań do wykonania oraz terminów wydarzeń występujących jednorazowo lub powtarzalnych. Program przypomina o wprowadzonym terminie poprzez odtworzenie dźwięku, wyświetlenie okna dialogowego, uruchomienie określonego programu lub wysłanie wiadomości e-mail.</w:t>
      </w:r>
    </w:p>
    <w:p w:rsidR="003E3157" w:rsidRPr="003E3157" w:rsidRDefault="003E3157" w:rsidP="003E3157">
      <w:pPr>
        <w:pStyle w:val="NormalnyWeb"/>
        <w:spacing w:before="0" w:beforeAutospacing="0" w:after="0"/>
        <w:rPr>
          <w:sz w:val="22"/>
          <w:szCs w:val="22"/>
        </w:rPr>
      </w:pPr>
      <w:r w:rsidRPr="003E3157">
        <w:rPr>
          <w:sz w:val="22"/>
          <w:szCs w:val="22"/>
        </w:rPr>
        <w:t>Nowe terminy lub zadania do wykonania wygodnie jest dodawać korzystając z menu podręcznego, wywoływanego prawym klawiszem myszy. Edycja terminu lub zadania jest bardzo prosta. Nazwy poszczególnych pól wyjaśniają jednoznacznie ich przeznaczenie.</w:t>
      </w:r>
    </w:p>
    <w:p w:rsidR="003E3157" w:rsidRPr="003E3157" w:rsidRDefault="003E3157" w:rsidP="003E3157">
      <w:pPr>
        <w:pStyle w:val="NormalnyWeb"/>
        <w:spacing w:before="0" w:beforeAutospacing="0" w:after="0"/>
        <w:jc w:val="center"/>
        <w:rPr>
          <w:b/>
          <w:bCs/>
          <w:sz w:val="22"/>
          <w:szCs w:val="22"/>
          <w:u w:val="single"/>
        </w:rPr>
      </w:pPr>
      <w:proofErr w:type="spellStart"/>
      <w:r w:rsidRPr="003E3157">
        <w:rPr>
          <w:b/>
          <w:bCs/>
          <w:sz w:val="22"/>
          <w:szCs w:val="22"/>
          <w:u w:val="single"/>
        </w:rPr>
        <w:t>Emacs</w:t>
      </w:r>
      <w:proofErr w:type="spellEnd"/>
    </w:p>
    <w:p w:rsidR="003E3157" w:rsidRPr="003E3157" w:rsidRDefault="003E3157" w:rsidP="003E3157">
      <w:pPr>
        <w:pStyle w:val="NormalnyWeb"/>
        <w:spacing w:before="0" w:beforeAutospacing="0" w:after="0"/>
        <w:rPr>
          <w:sz w:val="22"/>
          <w:szCs w:val="22"/>
        </w:rPr>
      </w:pPr>
      <w:r w:rsidRPr="003E3157">
        <w:rPr>
          <w:sz w:val="22"/>
          <w:szCs w:val="22"/>
        </w:rPr>
        <w:t xml:space="preserve">Program </w:t>
      </w:r>
      <w:proofErr w:type="spellStart"/>
      <w:r w:rsidRPr="003E3157">
        <w:rPr>
          <w:sz w:val="22"/>
          <w:szCs w:val="22"/>
        </w:rPr>
        <w:t>Emacs</w:t>
      </w:r>
      <w:proofErr w:type="spellEnd"/>
      <w:r w:rsidRPr="003E3157">
        <w:rPr>
          <w:sz w:val="22"/>
          <w:szCs w:val="22"/>
        </w:rPr>
        <w:t xml:space="preserve"> jest zaawansowanym edytorem tekstowym. Program może być uruchomiony w konsoli tekstowej, jednakże wtedy nie wykorzystuje się w pełni jego możliwości (m. in. podświetlania składni). Najlepiej zatem uruchomić go w systemie X </w:t>
      </w:r>
      <w:proofErr w:type="spellStart"/>
      <w:r w:rsidRPr="003E3157">
        <w:rPr>
          <w:sz w:val="22"/>
          <w:szCs w:val="22"/>
        </w:rPr>
        <w:t>Window</w:t>
      </w:r>
      <w:proofErr w:type="spellEnd"/>
      <w:r w:rsidRPr="003E3157">
        <w:rPr>
          <w:sz w:val="22"/>
          <w:szCs w:val="22"/>
        </w:rPr>
        <w:t xml:space="preserve">, wpisując w oknie X Terminala polecenie </w:t>
      </w:r>
      <w:proofErr w:type="spellStart"/>
      <w:r w:rsidRPr="003E3157">
        <w:rPr>
          <w:sz w:val="22"/>
          <w:szCs w:val="22"/>
        </w:rPr>
        <w:t>emacs</w:t>
      </w:r>
      <w:proofErr w:type="spellEnd"/>
      <w:r w:rsidRPr="003E3157">
        <w:rPr>
          <w:sz w:val="22"/>
          <w:szCs w:val="22"/>
        </w:rPr>
        <w:t xml:space="preserve">&amp;. Znak &amp; powoduje uruchomienie programu w tle: automatycznie zostaje otwarte nowe okno programu </w:t>
      </w:r>
      <w:proofErr w:type="spellStart"/>
      <w:r w:rsidRPr="003E3157">
        <w:rPr>
          <w:sz w:val="22"/>
          <w:szCs w:val="22"/>
        </w:rPr>
        <w:t>Emacs</w:t>
      </w:r>
      <w:proofErr w:type="spellEnd"/>
      <w:r w:rsidRPr="003E3157">
        <w:rPr>
          <w:sz w:val="22"/>
          <w:szCs w:val="22"/>
        </w:rPr>
        <w:t>, podczas, kiedy w oknie X Terminala można realizować inne zadania.</w:t>
      </w:r>
    </w:p>
    <w:p w:rsidR="003E3157" w:rsidRPr="003E3157" w:rsidRDefault="003E3157" w:rsidP="003E3157">
      <w:pPr>
        <w:pStyle w:val="NormalnyWeb"/>
        <w:spacing w:before="0" w:beforeAutospacing="0" w:after="0"/>
        <w:rPr>
          <w:sz w:val="22"/>
          <w:szCs w:val="22"/>
        </w:rPr>
      </w:pPr>
      <w:r w:rsidRPr="003E3157">
        <w:rPr>
          <w:sz w:val="22"/>
          <w:szCs w:val="22"/>
        </w:rPr>
        <w:t>Pewną wadą programu może być jego dość złożona obsługa, oparta głównie na systemie wielu kombinacji klawiszowych, jednak dla użytkowników często korzystających z programu, obsługa za pomocą skrótów klawiszowych okazuje się znacznie szybsza i efektywniejsza, niż poprzez rozbudowany system menu.</w:t>
      </w:r>
    </w:p>
    <w:sectPr w:rsidR="003E3157" w:rsidRPr="003E3157" w:rsidSect="0083276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632ABB"/>
    <w:rsid w:val="002B74B2"/>
    <w:rsid w:val="003E3157"/>
    <w:rsid w:val="00535D36"/>
    <w:rsid w:val="00632ABB"/>
    <w:rsid w:val="006F3875"/>
    <w:rsid w:val="00803A14"/>
    <w:rsid w:val="0083276F"/>
    <w:rsid w:val="008B061A"/>
    <w:rsid w:val="00A409DF"/>
    <w:rsid w:val="00A65894"/>
    <w:rsid w:val="00CB3D5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276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632ABB"/>
    <w:pPr>
      <w:spacing w:before="100" w:beforeAutospacing="1" w:after="119"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r="http://schemas.openxmlformats.org/officeDocument/2006/relationships" xmlns:w="http://schemas.openxmlformats.org/wordprocessingml/2006/main">
  <w:divs>
    <w:div w:id="951282223">
      <w:bodyDiv w:val="1"/>
      <w:marLeft w:val="0"/>
      <w:marRight w:val="0"/>
      <w:marTop w:val="0"/>
      <w:marBottom w:val="0"/>
      <w:divBdr>
        <w:top w:val="none" w:sz="0" w:space="0" w:color="auto"/>
        <w:left w:val="none" w:sz="0" w:space="0" w:color="auto"/>
        <w:bottom w:val="none" w:sz="0" w:space="0" w:color="auto"/>
        <w:right w:val="none" w:sz="0" w:space="0" w:color="auto"/>
      </w:divBdr>
    </w:div>
    <w:div w:id="1080758913">
      <w:bodyDiv w:val="1"/>
      <w:marLeft w:val="0"/>
      <w:marRight w:val="0"/>
      <w:marTop w:val="0"/>
      <w:marBottom w:val="0"/>
      <w:divBdr>
        <w:top w:val="none" w:sz="0" w:space="0" w:color="auto"/>
        <w:left w:val="none" w:sz="0" w:space="0" w:color="auto"/>
        <w:bottom w:val="none" w:sz="0" w:space="0" w:color="auto"/>
        <w:right w:val="none" w:sz="0" w:space="0" w:color="auto"/>
      </w:divBdr>
    </w:div>
    <w:div w:id="108391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531</Words>
  <Characters>3189</Characters>
  <Application>Microsoft Office Word</Application>
  <DocSecurity>0</DocSecurity>
  <Lines>26</Lines>
  <Paragraphs>7</Paragraphs>
  <ScaleCrop>false</ScaleCrop>
  <Company/>
  <LinksUpToDate>false</LinksUpToDate>
  <CharactersWithSpaces>3713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Jarosław Forenc</dc:creator>
  <cp:lastModifiedBy>Jarosław Forenc</cp:lastModifiedBy>
  <cp:revision>3</cp:revision>
  <dcterms:created xsi:type="dcterms:W3CDTF">2022-11-05T06:32:00Z</dcterms:created>
  <dcterms:modified xsi:type="dcterms:W3CDTF">2022-11-05T06:34:00Z</dcterms:modified>
</cp:coreProperties>
</file>